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8B2" w:rsidRDefault="00DA28B2">
      <w:pPr>
        <w:spacing w:after="0"/>
      </w:pPr>
    </w:p>
    <w:tbl>
      <w:tblPr>
        <w:tblStyle w:val="TableGrid"/>
        <w:tblW w:w="10971" w:type="dxa"/>
        <w:tblInd w:w="-163" w:type="dxa"/>
        <w:tblCellMar>
          <w:top w:w="121" w:type="dxa"/>
          <w:left w:w="74" w:type="dxa"/>
          <w:bottom w:w="36" w:type="dxa"/>
          <w:right w:w="19" w:type="dxa"/>
        </w:tblCellMar>
        <w:tblLook w:val="04A0"/>
      </w:tblPr>
      <w:tblGrid>
        <w:gridCol w:w="2765"/>
        <w:gridCol w:w="2377"/>
        <w:gridCol w:w="5829"/>
      </w:tblGrid>
      <w:tr w:rsidR="009A376B" w:rsidTr="00E12482">
        <w:trPr>
          <w:trHeight w:val="1307"/>
        </w:trPr>
        <w:tc>
          <w:tcPr>
            <w:tcW w:w="2765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8" w:space="0" w:color="000000"/>
            </w:tcBorders>
            <w:vAlign w:val="center"/>
          </w:tcPr>
          <w:p w:rsidR="009A376B" w:rsidRDefault="009A376B" w:rsidP="0053131A">
            <w:pPr>
              <w:ind w:right="186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18971" cy="683895"/>
                  <wp:effectExtent l="0" t="0" r="0" b="0"/>
                  <wp:docPr id="317" name="Picture 3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" name="Picture 3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971" cy="68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6" w:type="dxa"/>
            <w:gridSpan w:val="2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EEAF6"/>
            <w:vAlign w:val="center"/>
          </w:tcPr>
          <w:p w:rsidR="009A376B" w:rsidRPr="006A751C" w:rsidRDefault="009A376B" w:rsidP="0053131A">
            <w:pPr>
              <w:ind w:left="191" w:right="170"/>
              <w:jc w:val="center"/>
              <w:rPr>
                <w:b/>
                <w:sz w:val="36"/>
              </w:rPr>
            </w:pPr>
            <w:r w:rsidRPr="006A751C">
              <w:rPr>
                <w:b/>
                <w:sz w:val="36"/>
              </w:rPr>
              <w:t xml:space="preserve">BILAN ENTREPRISE – PFMP </w:t>
            </w:r>
            <w:r w:rsidR="00E24B12">
              <w:rPr>
                <w:b/>
                <w:sz w:val="36"/>
              </w:rPr>
              <w:t>N°.…</w:t>
            </w:r>
            <w:r w:rsidRPr="006A751C">
              <w:rPr>
                <w:b/>
                <w:sz w:val="36"/>
              </w:rPr>
              <w:t xml:space="preserve">– </w:t>
            </w:r>
            <w:r w:rsidR="006A751C" w:rsidRPr="006A751C">
              <w:rPr>
                <w:b/>
                <w:sz w:val="36"/>
              </w:rPr>
              <w:t>CA</w:t>
            </w:r>
            <w:r w:rsidR="006A751C">
              <w:rPr>
                <w:b/>
                <w:sz w:val="36"/>
              </w:rPr>
              <w:t>P ÉLECTRICIEN</w:t>
            </w:r>
          </w:p>
          <w:p w:rsidR="009A376B" w:rsidRPr="006A751C" w:rsidRDefault="009A376B" w:rsidP="0053131A">
            <w:pPr>
              <w:ind w:right="170" w:firstLine="49"/>
              <w:jc w:val="center"/>
              <w:rPr>
                <w:bCs/>
                <w:sz w:val="14"/>
                <w:szCs w:val="6"/>
              </w:rPr>
            </w:pPr>
          </w:p>
          <w:p w:rsidR="009A376B" w:rsidRDefault="009A376B" w:rsidP="00E24B12">
            <w:pPr>
              <w:ind w:left="442" w:right="170" w:firstLine="689"/>
              <w:jc w:val="center"/>
            </w:pPr>
            <w:r w:rsidRPr="00F11934">
              <w:rPr>
                <w:sz w:val="32"/>
                <w:szCs w:val="24"/>
              </w:rPr>
              <w:t xml:space="preserve">Période du </w:t>
            </w:r>
            <w:r w:rsidR="00E24B12">
              <w:rPr>
                <w:sz w:val="32"/>
                <w:szCs w:val="24"/>
              </w:rPr>
              <w:t>…</w:t>
            </w:r>
            <w:r w:rsidRPr="00F11934">
              <w:rPr>
                <w:sz w:val="32"/>
                <w:szCs w:val="24"/>
              </w:rPr>
              <w:t xml:space="preserve"> /</w:t>
            </w:r>
            <w:r w:rsidR="00E24B12">
              <w:rPr>
                <w:sz w:val="32"/>
                <w:szCs w:val="24"/>
              </w:rPr>
              <w:t>…</w:t>
            </w:r>
            <w:proofErr w:type="gramStart"/>
            <w:r w:rsidR="00E24B12">
              <w:rPr>
                <w:sz w:val="32"/>
                <w:szCs w:val="24"/>
              </w:rPr>
              <w:t>.</w:t>
            </w:r>
            <w:r w:rsidRPr="00F11934">
              <w:rPr>
                <w:sz w:val="32"/>
                <w:szCs w:val="24"/>
              </w:rPr>
              <w:t>/</w:t>
            </w:r>
            <w:proofErr w:type="gramEnd"/>
            <w:r w:rsidRPr="00F11934">
              <w:rPr>
                <w:sz w:val="32"/>
                <w:szCs w:val="24"/>
              </w:rPr>
              <w:t>202</w:t>
            </w:r>
            <w:r w:rsidR="00E24B12">
              <w:rPr>
                <w:sz w:val="32"/>
                <w:szCs w:val="24"/>
              </w:rPr>
              <w:t>..</w:t>
            </w:r>
            <w:r w:rsidRPr="00F11934">
              <w:rPr>
                <w:sz w:val="32"/>
                <w:szCs w:val="24"/>
              </w:rPr>
              <w:t xml:space="preserve"> au </w:t>
            </w:r>
            <w:r w:rsidR="00E24B12">
              <w:rPr>
                <w:sz w:val="32"/>
                <w:szCs w:val="24"/>
              </w:rPr>
              <w:t>…</w:t>
            </w:r>
            <w:r w:rsidRPr="00F11934">
              <w:rPr>
                <w:sz w:val="32"/>
                <w:szCs w:val="24"/>
              </w:rPr>
              <w:t xml:space="preserve"> /</w:t>
            </w:r>
            <w:r>
              <w:rPr>
                <w:sz w:val="32"/>
                <w:szCs w:val="24"/>
              </w:rPr>
              <w:t xml:space="preserve"> </w:t>
            </w:r>
            <w:r w:rsidR="00E24B12">
              <w:rPr>
                <w:sz w:val="32"/>
                <w:szCs w:val="24"/>
              </w:rPr>
              <w:t>…</w:t>
            </w:r>
            <w:r w:rsidRPr="00F11934">
              <w:rPr>
                <w:sz w:val="32"/>
                <w:szCs w:val="24"/>
              </w:rPr>
              <w:t xml:space="preserve"> /202</w:t>
            </w:r>
            <w:proofErr w:type="gramStart"/>
            <w:r w:rsidR="00E24B12">
              <w:rPr>
                <w:sz w:val="32"/>
                <w:szCs w:val="24"/>
              </w:rPr>
              <w:t>..</w:t>
            </w:r>
            <w:proofErr w:type="gramEnd"/>
          </w:p>
        </w:tc>
      </w:tr>
      <w:tr w:rsidR="009A376B" w:rsidTr="00E12482">
        <w:trPr>
          <w:trHeight w:val="3994"/>
        </w:trPr>
        <w:tc>
          <w:tcPr>
            <w:tcW w:w="5142" w:type="dxa"/>
            <w:gridSpan w:val="2"/>
            <w:tcBorders>
              <w:top w:val="single" w:sz="17" w:space="0" w:color="000000"/>
              <w:left w:val="single" w:sz="17" w:space="0" w:color="000000"/>
              <w:bottom w:val="single" w:sz="30" w:space="0" w:color="DEEAF6"/>
              <w:right w:val="single" w:sz="17" w:space="0" w:color="000000"/>
            </w:tcBorders>
            <w:shd w:val="clear" w:color="auto" w:fill="DEEAF6"/>
          </w:tcPr>
          <w:p w:rsidR="009A376B" w:rsidRDefault="009A376B" w:rsidP="0053131A">
            <w:pPr>
              <w:spacing w:after="93"/>
              <w:ind w:left="24"/>
            </w:pPr>
            <w:r>
              <w:rPr>
                <w:b/>
                <w:i/>
                <w:sz w:val="28"/>
                <w:u w:val="single" w:color="000000"/>
              </w:rPr>
              <w:t>Entreprise d’accueil :</w:t>
            </w:r>
            <w:r>
              <w:rPr>
                <w:b/>
                <w:i/>
                <w:sz w:val="28"/>
              </w:rPr>
              <w:t xml:space="preserve"> </w:t>
            </w:r>
            <w:r>
              <w:t xml:space="preserve"> </w:t>
            </w:r>
          </w:p>
          <w:p w:rsidR="009A376B" w:rsidRDefault="009A376B" w:rsidP="0053131A">
            <w:pPr>
              <w:spacing w:after="119"/>
              <w:ind w:left="24"/>
            </w:pPr>
            <w:r>
              <w:rPr>
                <w:sz w:val="28"/>
              </w:rPr>
              <w:t xml:space="preserve">Nom de l’entreprise : ---------------------------- </w:t>
            </w:r>
          </w:p>
          <w:p w:rsidR="009A376B" w:rsidRDefault="009A376B" w:rsidP="0053131A">
            <w:pPr>
              <w:spacing w:after="119"/>
              <w:ind w:left="24"/>
            </w:pPr>
            <w:r>
              <w:rPr>
                <w:sz w:val="28"/>
              </w:rPr>
              <w:t xml:space="preserve">Domaine d’activité : ------------------------------ </w:t>
            </w:r>
          </w:p>
          <w:p w:rsidR="009A376B" w:rsidRDefault="009A376B" w:rsidP="009A376B">
            <w:pPr>
              <w:spacing w:line="343" w:lineRule="auto"/>
              <w:ind w:left="24"/>
            </w:pPr>
            <w:r>
              <w:rPr>
                <w:sz w:val="28"/>
              </w:rPr>
              <w:t xml:space="preserve">Tuteur : ---------------------------------------------- Fonction : ------------------------------------------  Cachet ou signature : </w:t>
            </w:r>
            <w:r>
              <w:rPr>
                <w:b/>
                <w:sz w:val="24"/>
              </w:rPr>
              <w:t xml:space="preserve"> </w:t>
            </w:r>
            <w:r>
              <w:t xml:space="preserve"> </w:t>
            </w:r>
            <w:r>
              <w:rPr>
                <w:sz w:val="28"/>
              </w:rPr>
              <w:t xml:space="preserve">   </w:t>
            </w:r>
          </w:p>
          <w:p w:rsidR="009A376B" w:rsidRDefault="009A376B" w:rsidP="0053131A">
            <w:pPr>
              <w:ind w:left="24"/>
            </w:pPr>
            <w:r>
              <w:rPr>
                <w:sz w:val="28"/>
              </w:rPr>
              <w:t xml:space="preserve">  </w:t>
            </w:r>
            <w:r>
              <w:t xml:space="preserve"> </w:t>
            </w:r>
          </w:p>
        </w:tc>
        <w:tc>
          <w:tcPr>
            <w:tcW w:w="5829" w:type="dxa"/>
            <w:tcBorders>
              <w:top w:val="single" w:sz="18" w:space="0" w:color="000000" w:themeColor="text1"/>
              <w:left w:val="single" w:sz="17" w:space="0" w:color="000000"/>
              <w:bottom w:val="single" w:sz="30" w:space="0" w:color="DEEAF6"/>
              <w:right w:val="single" w:sz="17" w:space="0" w:color="000000"/>
            </w:tcBorders>
            <w:shd w:val="clear" w:color="auto" w:fill="DEEAF6"/>
            <w:vAlign w:val="center"/>
          </w:tcPr>
          <w:p w:rsidR="009A376B" w:rsidRDefault="009A376B" w:rsidP="0053131A">
            <w:pPr>
              <w:ind w:left="35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3710940" y="1638300"/>
                  <wp:positionH relativeFrom="margin">
                    <wp:posOffset>877570</wp:posOffset>
                  </wp:positionH>
                  <wp:positionV relativeFrom="margin">
                    <wp:posOffset>254635</wp:posOffset>
                  </wp:positionV>
                  <wp:extent cx="1395730" cy="719455"/>
                  <wp:effectExtent l="0" t="0" r="0" b="4445"/>
                  <wp:wrapSquare wrapText="bothSides"/>
                  <wp:docPr id="319" name="Picture 3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" name="Picture 31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730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i/>
                <w:sz w:val="28"/>
                <w:u w:val="single" w:color="000000"/>
              </w:rPr>
              <w:t>Établissement de formation :</w:t>
            </w:r>
            <w:r>
              <w:rPr>
                <w:b/>
                <w:i/>
                <w:sz w:val="28"/>
              </w:rPr>
              <w:t xml:space="preserve"> </w:t>
            </w:r>
          </w:p>
          <w:p w:rsidR="009A376B" w:rsidRDefault="009A376B" w:rsidP="0053131A">
            <w:pPr>
              <w:ind w:right="1181"/>
            </w:pPr>
          </w:p>
          <w:p w:rsidR="009A376B" w:rsidRDefault="009A376B" w:rsidP="0053131A">
            <w:pPr>
              <w:ind w:right="1181"/>
            </w:pPr>
          </w:p>
          <w:p w:rsidR="009A376B" w:rsidRDefault="009A376B" w:rsidP="0053131A">
            <w:pPr>
              <w:ind w:right="1181"/>
            </w:pPr>
          </w:p>
          <w:p w:rsidR="009A376B" w:rsidRDefault="009A376B" w:rsidP="0053131A">
            <w:pPr>
              <w:ind w:right="1181"/>
            </w:pPr>
          </w:p>
          <w:p w:rsidR="009A376B" w:rsidRDefault="009A376B" w:rsidP="0053131A">
            <w:pPr>
              <w:ind w:right="1181"/>
            </w:pPr>
          </w:p>
          <w:p w:rsidR="009A376B" w:rsidRDefault="009A376B" w:rsidP="0053131A">
            <w:pPr>
              <w:spacing w:after="79"/>
              <w:ind w:left="62"/>
            </w:pPr>
            <w:r w:rsidRPr="00F11934">
              <w:rPr>
                <w:rFonts w:ascii="Arial" w:eastAsia="Arial" w:hAnsi="Arial" w:cs="Arial"/>
                <w:sz w:val="24"/>
                <w:szCs w:val="32"/>
                <w:u w:val="single" w:color="000000"/>
              </w:rPr>
              <w:t xml:space="preserve">Adresse </w:t>
            </w:r>
            <w:r w:rsidRPr="00F11934">
              <w:rPr>
                <w:rFonts w:ascii="Arial" w:eastAsia="Arial" w:hAnsi="Arial" w:cs="Arial"/>
                <w:sz w:val="24"/>
                <w:szCs w:val="32"/>
              </w:rPr>
              <w:t>: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 w:rsidRPr="007F47DA">
              <w:rPr>
                <w:rFonts w:ascii="Arial" w:eastAsia="Arial" w:hAnsi="Arial" w:cs="Arial"/>
                <w:b/>
                <w:sz w:val="20"/>
                <w:szCs w:val="24"/>
              </w:rPr>
              <w:t xml:space="preserve">90 Avenue d'Alfortville 94600 CHOISY LE ROI </w:t>
            </w:r>
          </w:p>
          <w:p w:rsidR="009A376B" w:rsidRDefault="009A376B" w:rsidP="0053131A">
            <w:pPr>
              <w:ind w:left="62"/>
            </w:pPr>
            <w:r w:rsidRPr="00F11934">
              <w:rPr>
                <w:rFonts w:ascii="Arial" w:eastAsia="Arial" w:hAnsi="Arial" w:cs="Arial"/>
                <w:bCs/>
                <w:sz w:val="24"/>
                <w:szCs w:val="32"/>
              </w:rPr>
              <w:t>Tél. :</w:t>
            </w:r>
            <w:r w:rsidRPr="00F11934">
              <w:rPr>
                <w:rFonts w:ascii="Arial" w:eastAsia="Arial" w:hAnsi="Arial" w:cs="Arial"/>
                <w:b/>
                <w:sz w:val="24"/>
                <w:szCs w:val="32"/>
              </w:rPr>
              <w:t xml:space="preserve"> 01 48 92 99 40    </w:t>
            </w:r>
            <w:r w:rsidRPr="00F11934">
              <w:rPr>
                <w:rFonts w:ascii="Arial" w:eastAsia="Arial" w:hAnsi="Arial" w:cs="Arial"/>
                <w:bCs/>
                <w:sz w:val="24"/>
                <w:szCs w:val="32"/>
              </w:rPr>
              <w:t>Fax :</w:t>
            </w:r>
            <w:r w:rsidRPr="00F11934">
              <w:rPr>
                <w:rFonts w:ascii="Arial" w:eastAsia="Arial" w:hAnsi="Arial" w:cs="Arial"/>
                <w:b/>
                <w:sz w:val="24"/>
                <w:szCs w:val="32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>01 48 92 99 43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9A376B" w:rsidRDefault="009A376B" w:rsidP="0053131A">
            <w:pPr>
              <w:spacing w:after="34"/>
              <w:ind w:left="6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9A376B" w:rsidRDefault="009A376B" w:rsidP="0053131A">
            <w:pPr>
              <w:ind w:left="62"/>
            </w:pPr>
            <w:r w:rsidRPr="00F11934">
              <w:rPr>
                <w:rFonts w:ascii="Arial" w:eastAsia="Arial" w:hAnsi="Arial" w:cs="Arial"/>
                <w:sz w:val="24"/>
                <w:szCs w:val="32"/>
                <w:u w:val="single" w:color="000000"/>
              </w:rPr>
              <w:t xml:space="preserve">La Proviseure </w:t>
            </w:r>
            <w:r w:rsidRPr="00F11934">
              <w:rPr>
                <w:rFonts w:ascii="Arial" w:eastAsia="Arial" w:hAnsi="Arial" w:cs="Arial"/>
                <w:sz w:val="24"/>
                <w:szCs w:val="32"/>
              </w:rPr>
              <w:t xml:space="preserve">: </w:t>
            </w:r>
            <w:r>
              <w:rPr>
                <w:rFonts w:ascii="Arial" w:eastAsia="Arial" w:hAnsi="Arial" w:cs="Arial"/>
                <w:b/>
              </w:rPr>
              <w:t xml:space="preserve">Mme </w:t>
            </w:r>
            <w:r w:rsidR="00E24B12">
              <w:rPr>
                <w:rFonts w:ascii="Arial" w:hAnsi="Arial" w:cs="Arial"/>
                <w:b/>
                <w:color w:val="555555"/>
                <w:sz w:val="25"/>
                <w:szCs w:val="25"/>
                <w:shd w:val="clear" w:color="auto" w:fill="FFFFFF"/>
              </w:rPr>
              <w:t>GAVARD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:rsidR="009A376B" w:rsidRDefault="009A376B" w:rsidP="0053131A">
            <w:pPr>
              <w:ind w:left="62"/>
            </w:pPr>
            <w:r>
              <w:rPr>
                <w:rFonts w:ascii="Arial" w:eastAsia="Arial" w:hAnsi="Arial" w:cs="Arial"/>
                <w:sz w:val="23"/>
              </w:rPr>
              <w:t xml:space="preserve"> </w:t>
            </w:r>
          </w:p>
          <w:p w:rsidR="009A376B" w:rsidRDefault="009A376B" w:rsidP="008B1D46">
            <w:pPr>
              <w:spacing w:after="19" w:line="227" w:lineRule="auto"/>
              <w:ind w:left="62"/>
              <w:rPr>
                <w:rFonts w:ascii="Arial" w:eastAsia="Arial" w:hAnsi="Arial" w:cs="Arial"/>
                <w:b/>
              </w:rPr>
            </w:pPr>
            <w:r w:rsidRPr="00F11934">
              <w:rPr>
                <w:rFonts w:ascii="Arial" w:eastAsia="Arial" w:hAnsi="Arial" w:cs="Arial"/>
                <w:sz w:val="24"/>
                <w:szCs w:val="32"/>
                <w:u w:val="single" w:color="000000"/>
              </w:rPr>
              <w:t>Le Directeur Délégué aux Formations Techniques et professionnelles</w:t>
            </w:r>
            <w:r>
              <w:rPr>
                <w:rFonts w:ascii="Arial" w:eastAsia="Arial" w:hAnsi="Arial" w:cs="Arial"/>
                <w:sz w:val="24"/>
                <w:szCs w:val="32"/>
              </w:rPr>
              <w:t xml:space="preserve"> : </w:t>
            </w:r>
            <w:r>
              <w:rPr>
                <w:rFonts w:ascii="Arial" w:eastAsia="Arial" w:hAnsi="Arial" w:cs="Arial"/>
                <w:b/>
              </w:rPr>
              <w:t xml:space="preserve">M. MEGLOULI </w:t>
            </w:r>
          </w:p>
          <w:p w:rsidR="00BA29B4" w:rsidRDefault="00BA29B4" w:rsidP="008B1D46">
            <w:pPr>
              <w:spacing w:after="19" w:line="227" w:lineRule="auto"/>
              <w:ind w:left="62"/>
            </w:pPr>
          </w:p>
        </w:tc>
      </w:tr>
      <w:tr w:rsidR="009A376B" w:rsidTr="00E12482">
        <w:trPr>
          <w:trHeight w:val="1176"/>
        </w:trPr>
        <w:tc>
          <w:tcPr>
            <w:tcW w:w="5142" w:type="dxa"/>
            <w:gridSpan w:val="2"/>
            <w:tcBorders>
              <w:top w:val="single" w:sz="30" w:space="0" w:color="DEEAF6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shd w:val="clear" w:color="auto" w:fill="DEEAF6"/>
            <w:vAlign w:val="bottom"/>
          </w:tcPr>
          <w:p w:rsidR="009A376B" w:rsidRDefault="009A376B" w:rsidP="0053131A">
            <w:pPr>
              <w:spacing w:after="67"/>
              <w:ind w:left="31"/>
            </w:pPr>
            <w:r>
              <w:rPr>
                <w:b/>
                <w:i/>
                <w:sz w:val="28"/>
                <w:u w:val="single" w:color="000000"/>
              </w:rPr>
              <w:t xml:space="preserve"> Visite faite l</w:t>
            </w:r>
            <w:r w:rsidR="008B1D46">
              <w:rPr>
                <w:b/>
                <w:i/>
                <w:sz w:val="28"/>
                <w:u w:val="single" w:color="000000"/>
              </w:rPr>
              <w:t>e</w:t>
            </w:r>
            <w:r>
              <w:rPr>
                <w:b/>
                <w:i/>
                <w:sz w:val="28"/>
                <w:u w:val="single" w:color="000000"/>
              </w:rPr>
              <w:t xml:space="preserve"> :</w:t>
            </w:r>
            <w:r>
              <w:rPr>
                <w:b/>
                <w:sz w:val="28"/>
              </w:rPr>
              <w:t xml:space="preserve">      </w:t>
            </w:r>
            <w:r>
              <w:rPr>
                <w:sz w:val="28"/>
              </w:rPr>
              <w:t>….……/…………/………</w:t>
            </w:r>
            <w:r>
              <w:t xml:space="preserve"> </w:t>
            </w:r>
          </w:p>
          <w:p w:rsidR="009A376B" w:rsidRDefault="009A376B" w:rsidP="0053131A">
            <w:r>
              <w:rPr>
                <w:b/>
                <w:sz w:val="28"/>
              </w:rPr>
              <w:t xml:space="preserve">   Par :   </w:t>
            </w:r>
            <w:r w:rsidR="008B1D46">
              <w:rPr>
                <w:sz w:val="28"/>
              </w:rPr>
              <w:t>----------------------</w:t>
            </w:r>
          </w:p>
        </w:tc>
        <w:tc>
          <w:tcPr>
            <w:tcW w:w="5829" w:type="dxa"/>
            <w:tcBorders>
              <w:top w:val="single" w:sz="30" w:space="0" w:color="DEEAF6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shd w:val="clear" w:color="auto" w:fill="DEEAF6"/>
            <w:vAlign w:val="center"/>
          </w:tcPr>
          <w:p w:rsidR="009A376B" w:rsidRDefault="009A376B" w:rsidP="0053131A">
            <w:pPr>
              <w:spacing w:after="66"/>
              <w:ind w:left="4"/>
            </w:pPr>
            <w:r>
              <w:rPr>
                <w:b/>
                <w:i/>
                <w:sz w:val="28"/>
                <w:u w:val="single" w:color="000000"/>
              </w:rPr>
              <w:t>Élève :</w:t>
            </w:r>
            <w:r>
              <w:rPr>
                <w:b/>
                <w:i/>
                <w:sz w:val="28"/>
              </w:rPr>
              <w:t xml:space="preserve"> </w:t>
            </w:r>
            <w:r>
              <w:t xml:space="preserve"> </w:t>
            </w:r>
          </w:p>
          <w:p w:rsidR="009A376B" w:rsidRDefault="009A376B" w:rsidP="0053131A">
            <w:pPr>
              <w:spacing w:after="91"/>
              <w:ind w:left="4"/>
            </w:pPr>
            <w:r>
              <w:rPr>
                <w:b/>
                <w:sz w:val="28"/>
              </w:rPr>
              <w:t>Nom :</w:t>
            </w:r>
            <w:r>
              <w:rPr>
                <w:sz w:val="28"/>
              </w:rPr>
              <w:t xml:space="preserve">   ………………………………………..…………….. </w:t>
            </w:r>
            <w:r>
              <w:t xml:space="preserve"> </w:t>
            </w:r>
          </w:p>
          <w:p w:rsidR="009A376B" w:rsidRDefault="009A376B" w:rsidP="0053131A">
            <w:pPr>
              <w:ind w:left="4"/>
            </w:pPr>
            <w:r>
              <w:rPr>
                <w:b/>
                <w:sz w:val="28"/>
              </w:rPr>
              <w:t>Prénom :</w:t>
            </w:r>
            <w:r>
              <w:rPr>
                <w:sz w:val="28"/>
              </w:rPr>
              <w:t xml:space="preserve">   ………………………………………………….. </w:t>
            </w:r>
            <w:r>
              <w:t xml:space="preserve"> </w:t>
            </w:r>
          </w:p>
        </w:tc>
      </w:tr>
    </w:tbl>
    <w:p w:rsidR="009A376B" w:rsidRPr="008B1D46" w:rsidRDefault="009A376B">
      <w:pPr>
        <w:spacing w:after="0"/>
        <w:rPr>
          <w:sz w:val="10"/>
          <w:szCs w:val="10"/>
        </w:rPr>
      </w:pPr>
    </w:p>
    <w:p w:rsidR="00D84C1F" w:rsidRPr="00190468" w:rsidRDefault="00E8674E">
      <w:pPr>
        <w:spacing w:after="0"/>
        <w:rPr>
          <w:sz w:val="10"/>
          <w:szCs w:val="10"/>
        </w:rPr>
      </w:pPr>
      <w:r>
        <w:t xml:space="preserve"> </w:t>
      </w:r>
    </w:p>
    <w:p w:rsidR="00D84C1F" w:rsidRDefault="00D84C1F" w:rsidP="00D84C1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CCCCCC"/>
        <w:spacing w:after="0"/>
        <w:ind w:left="426"/>
        <w:jc w:val="center"/>
      </w:pPr>
      <w:r>
        <w:rPr>
          <w:b/>
          <w:sz w:val="32"/>
        </w:rPr>
        <w:t xml:space="preserve">Informations pour le tuteur en entreprise </w:t>
      </w:r>
    </w:p>
    <w:p w:rsidR="00D84C1F" w:rsidRPr="00190468" w:rsidRDefault="00D84C1F">
      <w:pPr>
        <w:spacing w:after="0"/>
        <w:rPr>
          <w:sz w:val="10"/>
          <w:szCs w:val="10"/>
        </w:rPr>
      </w:pPr>
    </w:p>
    <w:p w:rsidR="00B44808" w:rsidRPr="00B44808" w:rsidRDefault="00B44808" w:rsidP="00B44808">
      <w:pPr>
        <w:spacing w:after="0"/>
        <w:ind w:left="851"/>
      </w:pPr>
      <w:r w:rsidRPr="00B44808">
        <w:rPr>
          <w:b/>
          <w:bCs/>
          <w:sz w:val="28"/>
          <w:szCs w:val="28"/>
          <w:u w:val="single"/>
        </w:rPr>
        <w:t xml:space="preserve">Présentation du </w:t>
      </w:r>
      <w:r w:rsidR="006A751C">
        <w:rPr>
          <w:b/>
          <w:bCs/>
          <w:sz w:val="28"/>
          <w:szCs w:val="28"/>
          <w:u w:val="single"/>
        </w:rPr>
        <w:t>Certificat d’Aptitude Professionnel Électricien</w:t>
      </w:r>
      <w:r w:rsidRPr="00B44808">
        <w:rPr>
          <w:b/>
          <w:bCs/>
          <w:sz w:val="28"/>
          <w:szCs w:val="28"/>
          <w:u w:val="single"/>
        </w:rPr>
        <w:t xml:space="preserve"> :</w:t>
      </w:r>
      <w:r w:rsidRPr="00B44808">
        <w:t xml:space="preserve"> </w:t>
      </w:r>
    </w:p>
    <w:p w:rsidR="00B44808" w:rsidRPr="00190468" w:rsidRDefault="00B44808" w:rsidP="00B44808">
      <w:pPr>
        <w:spacing w:after="0"/>
        <w:rPr>
          <w:sz w:val="10"/>
          <w:szCs w:val="10"/>
        </w:rPr>
      </w:pPr>
    </w:p>
    <w:p w:rsidR="00B44808" w:rsidRDefault="00B44808" w:rsidP="00B1288B">
      <w:pPr>
        <w:pStyle w:val="Paragraphedeliste"/>
        <w:numPr>
          <w:ilvl w:val="0"/>
          <w:numId w:val="22"/>
        </w:numPr>
        <w:spacing w:after="0"/>
        <w:ind w:left="142" w:firstLine="0"/>
      </w:pPr>
      <w:r w:rsidRPr="00B44808">
        <w:rPr>
          <w:sz w:val="24"/>
          <w:szCs w:val="24"/>
        </w:rPr>
        <w:t xml:space="preserve">Le </w:t>
      </w:r>
      <w:r w:rsidR="006A751C">
        <w:rPr>
          <w:sz w:val="24"/>
          <w:szCs w:val="24"/>
        </w:rPr>
        <w:t>CAP électricien</w:t>
      </w:r>
      <w:r w:rsidRPr="00B44808">
        <w:rPr>
          <w:sz w:val="24"/>
          <w:szCs w:val="24"/>
        </w:rPr>
        <w:t xml:space="preserve"> se prépare en </w:t>
      </w:r>
      <w:r w:rsidR="006A751C">
        <w:rPr>
          <w:sz w:val="24"/>
          <w:szCs w:val="24"/>
        </w:rPr>
        <w:t>2</w:t>
      </w:r>
      <w:r w:rsidRPr="00B44808">
        <w:rPr>
          <w:sz w:val="24"/>
          <w:szCs w:val="24"/>
        </w:rPr>
        <w:t xml:space="preserve"> ans (1ère et terminale) et comprend </w:t>
      </w:r>
      <w:r w:rsidR="006A751C">
        <w:rPr>
          <w:sz w:val="24"/>
          <w:szCs w:val="24"/>
        </w:rPr>
        <w:t>14</w:t>
      </w:r>
      <w:r w:rsidRPr="00B44808">
        <w:rPr>
          <w:sz w:val="24"/>
          <w:szCs w:val="24"/>
        </w:rPr>
        <w:t xml:space="preserve"> semaines de formation en entreprise. </w:t>
      </w:r>
    </w:p>
    <w:p w:rsidR="00B44808" w:rsidRPr="00190468" w:rsidRDefault="00B44808" w:rsidP="00B1288B">
      <w:pPr>
        <w:spacing w:after="0"/>
        <w:ind w:left="142"/>
        <w:rPr>
          <w:sz w:val="10"/>
          <w:szCs w:val="10"/>
        </w:rPr>
      </w:pPr>
    </w:p>
    <w:p w:rsidR="00B44808" w:rsidRDefault="00B44808" w:rsidP="00B1288B">
      <w:pPr>
        <w:pStyle w:val="Paragraphedeliste"/>
        <w:numPr>
          <w:ilvl w:val="0"/>
          <w:numId w:val="22"/>
        </w:numPr>
        <w:spacing w:after="0"/>
        <w:ind w:left="142" w:firstLine="0"/>
        <w:rPr>
          <w:sz w:val="24"/>
          <w:szCs w:val="24"/>
        </w:rPr>
      </w:pPr>
      <w:r w:rsidRPr="00B44808">
        <w:rPr>
          <w:sz w:val="24"/>
          <w:szCs w:val="24"/>
        </w:rPr>
        <w:t xml:space="preserve">Le </w:t>
      </w:r>
      <w:r w:rsidR="006A751C">
        <w:rPr>
          <w:sz w:val="24"/>
          <w:szCs w:val="24"/>
        </w:rPr>
        <w:t>CAP Électricien</w:t>
      </w:r>
      <w:r w:rsidRPr="00B44808">
        <w:rPr>
          <w:sz w:val="24"/>
          <w:szCs w:val="24"/>
        </w:rPr>
        <w:t xml:space="preserve"> se décompose en </w:t>
      </w:r>
      <w:r w:rsidRPr="00B44808">
        <w:rPr>
          <w:b/>
          <w:bCs/>
          <w:sz w:val="24"/>
          <w:szCs w:val="24"/>
        </w:rPr>
        <w:t>5 activités professionnelles</w:t>
      </w:r>
      <w:r w:rsidRPr="00B44808">
        <w:rPr>
          <w:sz w:val="24"/>
          <w:szCs w:val="24"/>
        </w:rPr>
        <w:t xml:space="preserve"> : Préparation, Réalisation, Mise en service, Maintenance et Communication. </w:t>
      </w:r>
    </w:p>
    <w:p w:rsidR="00B44808" w:rsidRPr="00190468" w:rsidRDefault="00B44808" w:rsidP="00B1288B">
      <w:pPr>
        <w:spacing w:after="0"/>
        <w:ind w:left="142"/>
        <w:rPr>
          <w:sz w:val="10"/>
          <w:szCs w:val="10"/>
        </w:rPr>
      </w:pPr>
    </w:p>
    <w:p w:rsidR="00D84C1F" w:rsidRPr="00B44808" w:rsidRDefault="00B44808" w:rsidP="00B1288B">
      <w:pPr>
        <w:pStyle w:val="Paragraphedeliste"/>
        <w:numPr>
          <w:ilvl w:val="0"/>
          <w:numId w:val="22"/>
        </w:numPr>
        <w:spacing w:after="0"/>
        <w:ind w:left="142" w:firstLine="0"/>
        <w:rPr>
          <w:sz w:val="24"/>
          <w:szCs w:val="24"/>
        </w:rPr>
      </w:pPr>
      <w:r w:rsidRPr="00B44808">
        <w:rPr>
          <w:sz w:val="24"/>
          <w:szCs w:val="24"/>
        </w:rPr>
        <w:t xml:space="preserve">Chaque activité est associée à des tâches professionnelles. Lors de sa formation en entreprise, le stagiaire effectue certaines de ces tâches ce qui permet d’évaluer plusieurs compétences.  </w:t>
      </w:r>
    </w:p>
    <w:p w:rsidR="00D84C1F" w:rsidRPr="00190468" w:rsidRDefault="00D84C1F" w:rsidP="00B44808">
      <w:pPr>
        <w:spacing w:after="0"/>
        <w:ind w:left="567" w:hanging="283"/>
        <w:rPr>
          <w:sz w:val="10"/>
          <w:szCs w:val="10"/>
        </w:rPr>
      </w:pPr>
    </w:p>
    <w:p w:rsidR="00B44808" w:rsidRPr="00B44808" w:rsidRDefault="00B44808" w:rsidP="00B44808">
      <w:pPr>
        <w:spacing w:after="0"/>
        <w:ind w:left="851" w:hanging="142"/>
        <w:rPr>
          <w:b/>
          <w:bCs/>
          <w:sz w:val="28"/>
          <w:szCs w:val="28"/>
          <w:u w:val="single"/>
        </w:rPr>
      </w:pPr>
      <w:r>
        <w:tab/>
      </w:r>
      <w:r w:rsidRPr="00B44808">
        <w:rPr>
          <w:b/>
          <w:bCs/>
          <w:sz w:val="28"/>
          <w:szCs w:val="28"/>
          <w:u w:val="single"/>
        </w:rPr>
        <w:t xml:space="preserve">Attitudes professionnelles à évaluer : </w:t>
      </w:r>
    </w:p>
    <w:p w:rsidR="00B44808" w:rsidRPr="00190468" w:rsidRDefault="00B44808" w:rsidP="00B44808">
      <w:pPr>
        <w:tabs>
          <w:tab w:val="left" w:pos="1116"/>
        </w:tabs>
        <w:spacing w:after="0"/>
        <w:rPr>
          <w:sz w:val="10"/>
          <w:szCs w:val="10"/>
        </w:rPr>
      </w:pPr>
      <w:r w:rsidRPr="00B44808">
        <w:rPr>
          <w:b/>
          <w:bCs/>
          <w:sz w:val="28"/>
          <w:szCs w:val="28"/>
        </w:rPr>
        <w:t xml:space="preserve"> </w:t>
      </w:r>
    </w:p>
    <w:p w:rsidR="00B44808" w:rsidRDefault="009760AB" w:rsidP="00B1288B">
      <w:pPr>
        <w:pStyle w:val="Paragraphedeliste"/>
        <w:numPr>
          <w:ilvl w:val="0"/>
          <w:numId w:val="23"/>
        </w:numPr>
        <w:spacing w:after="0"/>
        <w:ind w:left="142" w:firstLine="0"/>
        <w:rPr>
          <w:sz w:val="24"/>
          <w:szCs w:val="24"/>
        </w:rPr>
      </w:pPr>
      <w:r>
        <w:rPr>
          <w:sz w:val="24"/>
          <w:szCs w:val="24"/>
        </w:rPr>
        <w:t>3</w:t>
      </w:r>
      <w:r w:rsidR="00B44808" w:rsidRPr="00B44808">
        <w:rPr>
          <w:sz w:val="24"/>
          <w:szCs w:val="24"/>
        </w:rPr>
        <w:t xml:space="preserve"> attitudes professionnelles sont à évaluer de AP1 à AP</w:t>
      </w:r>
      <w:r>
        <w:rPr>
          <w:sz w:val="24"/>
          <w:szCs w:val="24"/>
        </w:rPr>
        <w:t>3</w:t>
      </w:r>
      <w:r w:rsidR="00B44808" w:rsidRPr="00B44808">
        <w:rPr>
          <w:sz w:val="24"/>
          <w:szCs w:val="24"/>
        </w:rPr>
        <w:t xml:space="preserve"> (de ‐‐ à ++).</w:t>
      </w:r>
    </w:p>
    <w:p w:rsidR="00190468" w:rsidRDefault="00190468" w:rsidP="00190468">
      <w:pPr>
        <w:spacing w:after="0"/>
        <w:rPr>
          <w:sz w:val="24"/>
          <w:szCs w:val="24"/>
        </w:rPr>
      </w:pPr>
    </w:p>
    <w:tbl>
      <w:tblPr>
        <w:tblStyle w:val="TableGrid"/>
        <w:tblW w:w="10448" w:type="dxa"/>
        <w:tblInd w:w="-1" w:type="dxa"/>
        <w:tblCellMar>
          <w:top w:w="50" w:type="dxa"/>
          <w:left w:w="71" w:type="dxa"/>
          <w:right w:w="115" w:type="dxa"/>
        </w:tblCellMar>
        <w:tblLook w:val="04A0"/>
      </w:tblPr>
      <w:tblGrid>
        <w:gridCol w:w="778"/>
        <w:gridCol w:w="5747"/>
        <w:gridCol w:w="989"/>
        <w:gridCol w:w="992"/>
        <w:gridCol w:w="993"/>
        <w:gridCol w:w="949"/>
      </w:tblGrid>
      <w:tr w:rsidR="00190468" w:rsidTr="0018596D">
        <w:trPr>
          <w:trHeight w:val="307"/>
        </w:trPr>
        <w:tc>
          <w:tcPr>
            <w:tcW w:w="6525" w:type="dxa"/>
            <w:gridSpan w:val="2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</w:tcPr>
          <w:p w:rsidR="00190468" w:rsidRPr="00CD169E" w:rsidRDefault="00190468" w:rsidP="0018596D">
            <w:pPr>
              <w:ind w:left="91"/>
              <w:rPr>
                <w:sz w:val="14"/>
                <w:szCs w:val="14"/>
              </w:rPr>
            </w:pPr>
          </w:p>
        </w:tc>
        <w:tc>
          <w:tcPr>
            <w:tcW w:w="989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4" w:space="0" w:color="000000"/>
            </w:tcBorders>
            <w:shd w:val="clear" w:color="auto" w:fill="FF0000"/>
          </w:tcPr>
          <w:p w:rsidR="00190468" w:rsidRDefault="00190468" w:rsidP="0018596D">
            <w:pPr>
              <w:ind w:left="41"/>
              <w:jc w:val="center"/>
            </w:pPr>
            <w:r>
              <w:rPr>
                <w:b/>
                <w:sz w:val="20"/>
              </w:rPr>
              <w:t xml:space="preserve">‐‐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BF00"/>
          </w:tcPr>
          <w:p w:rsidR="00190468" w:rsidRDefault="00190468" w:rsidP="0018596D">
            <w:pPr>
              <w:ind w:left="42"/>
              <w:jc w:val="center"/>
            </w:pPr>
            <w:r>
              <w:rPr>
                <w:b/>
                <w:sz w:val="20"/>
              </w:rPr>
              <w:t xml:space="preserve">‐ 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92D050"/>
          </w:tcPr>
          <w:p w:rsidR="00190468" w:rsidRDefault="00190468" w:rsidP="0018596D">
            <w:pPr>
              <w:ind w:left="45"/>
              <w:jc w:val="center"/>
            </w:pPr>
            <w:r>
              <w:rPr>
                <w:b/>
                <w:sz w:val="20"/>
              </w:rPr>
              <w:t>+</w:t>
            </w:r>
            <w:r>
              <w:rPr>
                <w:b/>
              </w:rPr>
              <w:t xml:space="preserve"> </w:t>
            </w:r>
          </w:p>
        </w:tc>
        <w:tc>
          <w:tcPr>
            <w:tcW w:w="949" w:type="dxa"/>
            <w:tcBorders>
              <w:top w:val="single" w:sz="18" w:space="0" w:color="auto"/>
              <w:left w:val="single" w:sz="4" w:space="0" w:color="000000"/>
              <w:bottom w:val="single" w:sz="12" w:space="0" w:color="auto"/>
              <w:right w:val="single" w:sz="18" w:space="0" w:color="auto"/>
            </w:tcBorders>
            <w:shd w:val="clear" w:color="auto" w:fill="00B050"/>
          </w:tcPr>
          <w:p w:rsidR="00190468" w:rsidRDefault="00190468" w:rsidP="0018596D">
            <w:pPr>
              <w:ind w:left="45"/>
              <w:jc w:val="center"/>
            </w:pPr>
            <w:r>
              <w:rPr>
                <w:b/>
                <w:sz w:val="20"/>
              </w:rPr>
              <w:t>++</w:t>
            </w:r>
            <w:r>
              <w:rPr>
                <w:b/>
              </w:rPr>
              <w:t xml:space="preserve"> </w:t>
            </w:r>
          </w:p>
        </w:tc>
      </w:tr>
      <w:tr w:rsidR="00190468" w:rsidTr="0018596D">
        <w:trPr>
          <w:trHeight w:val="392"/>
        </w:trPr>
        <w:tc>
          <w:tcPr>
            <w:tcW w:w="7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190468" w:rsidRPr="009760AB" w:rsidRDefault="00190468" w:rsidP="0018596D">
            <w:pPr>
              <w:ind w:left="190" w:right="113"/>
              <w:jc w:val="center"/>
              <w:rPr>
                <w:b/>
                <w:bCs/>
              </w:rPr>
            </w:pPr>
            <w:r w:rsidRPr="009760AB">
              <w:rPr>
                <w:b/>
                <w:bCs/>
              </w:rPr>
              <w:t>ATTITUDES</w:t>
            </w:r>
          </w:p>
        </w:tc>
        <w:tc>
          <w:tcPr>
            <w:tcW w:w="5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0468" w:rsidRDefault="00190468" w:rsidP="0018596D">
            <w:r>
              <w:rPr>
                <w:b/>
                <w:sz w:val="28"/>
              </w:rPr>
              <w:t>AP1</w:t>
            </w:r>
            <w:r>
              <w:rPr>
                <w:sz w:val="28"/>
              </w:rPr>
              <w:t xml:space="preserve"> : Faire preuve de rigueur et de précision </w:t>
            </w:r>
          </w:p>
        </w:tc>
        <w:tc>
          <w:tcPr>
            <w:tcW w:w="9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90468" w:rsidRDefault="00190468" w:rsidP="0018596D">
            <w:pPr>
              <w:ind w:left="9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68" w:rsidRDefault="00190468" w:rsidP="0018596D">
            <w:pPr>
              <w:ind w:left="9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68" w:rsidRDefault="00190468" w:rsidP="0018596D">
            <w:pPr>
              <w:ind w:left="9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90468" w:rsidRDefault="00190468" w:rsidP="0018596D">
            <w:pPr>
              <w:ind w:left="10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190468" w:rsidTr="0018596D">
        <w:trPr>
          <w:trHeight w:val="398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0468" w:rsidRDefault="00190468" w:rsidP="0018596D"/>
        </w:tc>
        <w:tc>
          <w:tcPr>
            <w:tcW w:w="5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0468" w:rsidRDefault="00190468" w:rsidP="0018596D">
            <w:r>
              <w:rPr>
                <w:b/>
                <w:sz w:val="28"/>
              </w:rPr>
              <w:t>AP2</w:t>
            </w:r>
            <w:r>
              <w:rPr>
                <w:sz w:val="28"/>
              </w:rPr>
              <w:t xml:space="preserve"> : Faire preuve d’esprit d’équipe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90468" w:rsidRDefault="00190468" w:rsidP="0018596D">
            <w:pPr>
              <w:ind w:left="9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68" w:rsidRDefault="00190468" w:rsidP="0018596D">
            <w:pPr>
              <w:ind w:left="9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68" w:rsidRDefault="00190468" w:rsidP="0018596D">
            <w:pPr>
              <w:ind w:left="9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90468" w:rsidRDefault="00190468" w:rsidP="0018596D">
            <w:pPr>
              <w:ind w:left="10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190468" w:rsidTr="0018596D">
        <w:trPr>
          <w:trHeight w:val="40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0468" w:rsidRDefault="00190468" w:rsidP="0018596D"/>
        </w:tc>
        <w:tc>
          <w:tcPr>
            <w:tcW w:w="5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0468" w:rsidRDefault="00190468" w:rsidP="0018596D">
            <w:r>
              <w:rPr>
                <w:b/>
                <w:sz w:val="28"/>
              </w:rPr>
              <w:t>AP3</w:t>
            </w:r>
            <w:r>
              <w:rPr>
                <w:sz w:val="28"/>
              </w:rPr>
              <w:t xml:space="preserve"> : Faire preuve de curiosité et d’écoute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90468" w:rsidRDefault="00190468" w:rsidP="0018596D">
            <w:pPr>
              <w:ind w:left="9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68" w:rsidRDefault="00190468" w:rsidP="0018596D">
            <w:pPr>
              <w:ind w:left="9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68" w:rsidRDefault="00190468" w:rsidP="0018596D">
            <w:pPr>
              <w:ind w:left="9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90468" w:rsidRDefault="00190468" w:rsidP="0018596D">
            <w:pPr>
              <w:ind w:left="10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:rsidR="00190468" w:rsidRPr="00190468" w:rsidRDefault="00190468" w:rsidP="00190468">
      <w:pPr>
        <w:spacing w:after="0"/>
        <w:rPr>
          <w:sz w:val="10"/>
          <w:szCs w:val="10"/>
        </w:rPr>
      </w:pPr>
    </w:p>
    <w:p w:rsidR="008B1D46" w:rsidRDefault="008B1D46" w:rsidP="00B44808">
      <w:pPr>
        <w:spacing w:after="0"/>
        <w:ind w:left="851"/>
        <w:rPr>
          <w:b/>
          <w:bCs/>
          <w:sz w:val="28"/>
          <w:szCs w:val="28"/>
          <w:u w:val="single"/>
        </w:rPr>
      </w:pPr>
    </w:p>
    <w:p w:rsidR="008B1D46" w:rsidRDefault="008B1D46" w:rsidP="00B44808">
      <w:pPr>
        <w:spacing w:after="0"/>
        <w:ind w:left="851"/>
        <w:rPr>
          <w:b/>
          <w:bCs/>
          <w:sz w:val="28"/>
          <w:szCs w:val="28"/>
          <w:u w:val="single"/>
        </w:rPr>
      </w:pPr>
    </w:p>
    <w:p w:rsidR="008B1D46" w:rsidRDefault="008B1D46" w:rsidP="00B44808">
      <w:pPr>
        <w:spacing w:after="0"/>
        <w:ind w:left="851"/>
        <w:rPr>
          <w:sz w:val="12"/>
          <w:szCs w:val="12"/>
        </w:rPr>
      </w:pPr>
    </w:p>
    <w:p w:rsidR="008B1D46" w:rsidRDefault="008B1D46" w:rsidP="00B44808">
      <w:pPr>
        <w:spacing w:after="0"/>
        <w:ind w:left="851"/>
        <w:rPr>
          <w:sz w:val="12"/>
          <w:szCs w:val="12"/>
        </w:rPr>
      </w:pPr>
    </w:p>
    <w:p w:rsidR="009760AB" w:rsidRDefault="009760AB" w:rsidP="00B44808">
      <w:pPr>
        <w:spacing w:after="0"/>
        <w:ind w:left="851"/>
        <w:rPr>
          <w:sz w:val="12"/>
          <w:szCs w:val="12"/>
        </w:rPr>
      </w:pPr>
    </w:p>
    <w:p w:rsidR="009760AB" w:rsidRDefault="009760AB" w:rsidP="00B44808">
      <w:pPr>
        <w:spacing w:after="0"/>
        <w:ind w:left="851"/>
        <w:rPr>
          <w:sz w:val="12"/>
          <w:szCs w:val="12"/>
        </w:rPr>
      </w:pPr>
    </w:p>
    <w:p w:rsidR="009760AB" w:rsidRDefault="009760AB" w:rsidP="00B44808">
      <w:pPr>
        <w:spacing w:after="0"/>
        <w:ind w:left="851"/>
        <w:rPr>
          <w:sz w:val="12"/>
          <w:szCs w:val="12"/>
        </w:rPr>
      </w:pPr>
    </w:p>
    <w:p w:rsidR="009760AB" w:rsidRDefault="009760AB" w:rsidP="00B44808">
      <w:pPr>
        <w:spacing w:after="0"/>
        <w:ind w:left="851"/>
        <w:rPr>
          <w:sz w:val="12"/>
          <w:szCs w:val="12"/>
        </w:rPr>
      </w:pPr>
    </w:p>
    <w:p w:rsidR="009760AB" w:rsidRDefault="009760AB" w:rsidP="00B44808">
      <w:pPr>
        <w:spacing w:after="0"/>
        <w:ind w:left="851"/>
        <w:rPr>
          <w:sz w:val="12"/>
          <w:szCs w:val="12"/>
        </w:rPr>
      </w:pPr>
    </w:p>
    <w:p w:rsidR="008B1D46" w:rsidRPr="008B1D46" w:rsidRDefault="008B1D46" w:rsidP="00B44808">
      <w:pPr>
        <w:spacing w:after="0"/>
        <w:ind w:left="851"/>
        <w:rPr>
          <w:sz w:val="12"/>
          <w:szCs w:val="12"/>
        </w:rPr>
      </w:pPr>
    </w:p>
    <w:p w:rsidR="00B44808" w:rsidRDefault="00B44808" w:rsidP="00B44808">
      <w:pPr>
        <w:spacing w:after="0"/>
        <w:ind w:left="851"/>
        <w:rPr>
          <w:b/>
          <w:bCs/>
          <w:sz w:val="28"/>
          <w:szCs w:val="28"/>
          <w:u w:val="single"/>
        </w:rPr>
      </w:pPr>
      <w:r w:rsidRPr="00B44808">
        <w:rPr>
          <w:b/>
          <w:bCs/>
          <w:sz w:val="28"/>
          <w:szCs w:val="28"/>
          <w:u w:val="single"/>
        </w:rPr>
        <w:lastRenderedPageBreak/>
        <w:t xml:space="preserve">Activités et compétences à évaluer :  </w:t>
      </w:r>
    </w:p>
    <w:p w:rsidR="00B44808" w:rsidRPr="00190468" w:rsidRDefault="00B44808" w:rsidP="00B44808">
      <w:pPr>
        <w:spacing w:after="0"/>
        <w:ind w:left="851"/>
        <w:rPr>
          <w:sz w:val="10"/>
          <w:szCs w:val="10"/>
        </w:rPr>
      </w:pPr>
    </w:p>
    <w:p w:rsidR="00B44808" w:rsidRDefault="00B44808" w:rsidP="008B1D46">
      <w:pPr>
        <w:pStyle w:val="Paragraphedeliste"/>
        <w:numPr>
          <w:ilvl w:val="0"/>
          <w:numId w:val="23"/>
        </w:numPr>
        <w:spacing w:after="0"/>
        <w:ind w:left="567" w:firstLine="567"/>
        <w:rPr>
          <w:sz w:val="24"/>
          <w:szCs w:val="24"/>
        </w:rPr>
      </w:pPr>
      <w:r w:rsidRPr="00B44808">
        <w:rPr>
          <w:sz w:val="24"/>
          <w:szCs w:val="24"/>
        </w:rPr>
        <w:t xml:space="preserve">Un élève de </w:t>
      </w:r>
      <w:r w:rsidR="009760AB">
        <w:rPr>
          <w:sz w:val="24"/>
          <w:szCs w:val="24"/>
        </w:rPr>
        <w:t>1ère</w:t>
      </w:r>
      <w:r w:rsidRPr="00B44808">
        <w:rPr>
          <w:sz w:val="24"/>
          <w:szCs w:val="24"/>
        </w:rPr>
        <w:t xml:space="preserve"> </w:t>
      </w:r>
      <w:r w:rsidR="009760AB">
        <w:rPr>
          <w:sz w:val="24"/>
          <w:szCs w:val="24"/>
        </w:rPr>
        <w:t xml:space="preserve">et de terminale CAP électricien </w:t>
      </w:r>
      <w:r w:rsidRPr="00B44808">
        <w:rPr>
          <w:sz w:val="24"/>
          <w:szCs w:val="24"/>
        </w:rPr>
        <w:t>est évalué sur</w:t>
      </w:r>
      <w:r w:rsidR="009760AB">
        <w:rPr>
          <w:sz w:val="24"/>
          <w:szCs w:val="24"/>
        </w:rPr>
        <w:t xml:space="preserve"> les</w:t>
      </w:r>
      <w:r w:rsidRPr="00B44808">
        <w:rPr>
          <w:sz w:val="24"/>
          <w:szCs w:val="24"/>
        </w:rPr>
        <w:t xml:space="preserve"> 9 compétences </w:t>
      </w:r>
      <w:r w:rsidR="0069287F">
        <w:rPr>
          <w:sz w:val="24"/>
          <w:szCs w:val="24"/>
        </w:rPr>
        <w:t>qui peuvent être mobilisées pour réaliser l’ensemble des activités et des tâches décrites dans le référentiel des activités professionnelles.</w:t>
      </w:r>
      <w:r w:rsidR="009760AB">
        <w:rPr>
          <w:sz w:val="24"/>
          <w:szCs w:val="24"/>
        </w:rPr>
        <w:t xml:space="preserve"> Il peut être également</w:t>
      </w:r>
      <w:r w:rsidRPr="00B44808">
        <w:rPr>
          <w:sz w:val="24"/>
          <w:szCs w:val="24"/>
        </w:rPr>
        <w:t xml:space="preserve"> évalué</w:t>
      </w:r>
      <w:r w:rsidR="009760AB">
        <w:rPr>
          <w:sz w:val="24"/>
          <w:szCs w:val="24"/>
        </w:rPr>
        <w:t xml:space="preserve"> en entreprise sur les 9 compétences </w:t>
      </w:r>
      <w:r w:rsidRPr="00B44808">
        <w:rPr>
          <w:sz w:val="24"/>
          <w:szCs w:val="24"/>
        </w:rPr>
        <w:t xml:space="preserve">suivant les activités </w:t>
      </w:r>
      <w:r w:rsidR="0069287F">
        <w:rPr>
          <w:sz w:val="24"/>
          <w:szCs w:val="24"/>
        </w:rPr>
        <w:t xml:space="preserve">et les tâches </w:t>
      </w:r>
      <w:r w:rsidRPr="00B44808">
        <w:rPr>
          <w:sz w:val="24"/>
          <w:szCs w:val="24"/>
        </w:rPr>
        <w:t xml:space="preserve">réalisées </w:t>
      </w:r>
      <w:r w:rsidR="0069287F">
        <w:rPr>
          <w:sz w:val="24"/>
          <w:szCs w:val="24"/>
        </w:rPr>
        <w:t>durant la PFMP</w:t>
      </w:r>
      <w:r w:rsidRPr="00B44808">
        <w:rPr>
          <w:sz w:val="24"/>
          <w:szCs w:val="24"/>
        </w:rPr>
        <w:t xml:space="preserve">. </w:t>
      </w:r>
    </w:p>
    <w:p w:rsidR="0069287F" w:rsidRPr="0069287F" w:rsidRDefault="0069287F" w:rsidP="008B1D46">
      <w:pPr>
        <w:pStyle w:val="Paragraphedeliste"/>
        <w:numPr>
          <w:ilvl w:val="0"/>
          <w:numId w:val="23"/>
        </w:numPr>
        <w:spacing w:after="0"/>
        <w:ind w:left="567" w:firstLine="567"/>
        <w:rPr>
          <w:sz w:val="24"/>
          <w:szCs w:val="24"/>
        </w:rPr>
      </w:pPr>
      <w:r w:rsidRPr="0069287F">
        <w:rPr>
          <w:sz w:val="24"/>
          <w:szCs w:val="24"/>
        </w:rPr>
        <w:t>Toutes les compétences sont développées dans les secteurs d’activités du bâtiment et de l’industrie.</w:t>
      </w:r>
    </w:p>
    <w:p w:rsidR="00B44808" w:rsidRPr="0069287F" w:rsidRDefault="00B44808" w:rsidP="0069287F">
      <w:pPr>
        <w:spacing w:after="0"/>
        <w:ind w:left="142"/>
        <w:rPr>
          <w:sz w:val="10"/>
          <w:szCs w:val="10"/>
        </w:rPr>
      </w:pPr>
      <w:r>
        <w:t xml:space="preserve"> </w:t>
      </w:r>
    </w:p>
    <w:p w:rsidR="00D84C1F" w:rsidRDefault="00D84C1F" w:rsidP="00B1288B">
      <w:pPr>
        <w:spacing w:after="0"/>
        <w:ind w:left="284"/>
        <w:rPr>
          <w:sz w:val="10"/>
          <w:szCs w:val="10"/>
        </w:rPr>
      </w:pPr>
    </w:p>
    <w:p w:rsidR="00B1288B" w:rsidRDefault="00B1288B" w:rsidP="00B1288B">
      <w:pPr>
        <w:spacing w:after="0"/>
        <w:rPr>
          <w:b/>
          <w:bCs/>
          <w:sz w:val="28"/>
          <w:szCs w:val="28"/>
          <w:u w:val="single"/>
        </w:rPr>
      </w:pPr>
      <w:r>
        <w:tab/>
      </w:r>
      <w:r w:rsidRPr="00B1288B">
        <w:rPr>
          <w:b/>
          <w:bCs/>
          <w:sz w:val="28"/>
          <w:szCs w:val="28"/>
          <w:u w:val="single"/>
        </w:rPr>
        <w:t>Descriptif de l</w:t>
      </w:r>
      <w:r w:rsidR="0069287F">
        <w:rPr>
          <w:b/>
          <w:bCs/>
          <w:sz w:val="28"/>
          <w:szCs w:val="28"/>
          <w:u w:val="single"/>
        </w:rPr>
        <w:t>a certification</w:t>
      </w:r>
      <w:r w:rsidR="00406996">
        <w:rPr>
          <w:b/>
          <w:bCs/>
          <w:sz w:val="28"/>
          <w:szCs w:val="28"/>
          <w:u w:val="single"/>
        </w:rPr>
        <w:t xml:space="preserve"> Professionnelle </w:t>
      </w:r>
      <w:r w:rsidRPr="00B1288B">
        <w:rPr>
          <w:b/>
          <w:bCs/>
          <w:sz w:val="28"/>
          <w:szCs w:val="28"/>
          <w:u w:val="single"/>
        </w:rPr>
        <w:t xml:space="preserve">: </w:t>
      </w:r>
    </w:p>
    <w:p w:rsidR="00B1288B" w:rsidRPr="00190468" w:rsidRDefault="00B1288B" w:rsidP="00B1288B">
      <w:pPr>
        <w:spacing w:after="0"/>
        <w:rPr>
          <w:sz w:val="10"/>
          <w:szCs w:val="10"/>
        </w:rPr>
      </w:pPr>
    </w:p>
    <w:p w:rsidR="00B1288B" w:rsidRPr="00F153D7" w:rsidRDefault="00B1288B" w:rsidP="008B1D46">
      <w:pPr>
        <w:pStyle w:val="Paragraphedeliste"/>
        <w:numPr>
          <w:ilvl w:val="0"/>
          <w:numId w:val="25"/>
        </w:numPr>
        <w:spacing w:after="0"/>
        <w:ind w:left="567" w:firstLine="567"/>
        <w:rPr>
          <w:b/>
          <w:bCs/>
          <w:u w:val="single"/>
        </w:rPr>
      </w:pPr>
      <w:r w:rsidRPr="00F153D7">
        <w:rPr>
          <w:b/>
          <w:bCs/>
          <w:sz w:val="24"/>
          <w:szCs w:val="24"/>
          <w:u w:val="single"/>
        </w:rPr>
        <w:t xml:space="preserve">Compétences de la certification : </w:t>
      </w:r>
    </w:p>
    <w:p w:rsidR="00190468" w:rsidRPr="00190468" w:rsidRDefault="00190468" w:rsidP="00190468">
      <w:pPr>
        <w:spacing w:after="0"/>
        <w:rPr>
          <w:sz w:val="10"/>
          <w:szCs w:val="10"/>
        </w:rPr>
      </w:pPr>
    </w:p>
    <w:p w:rsidR="00B1288B" w:rsidRPr="00406996" w:rsidRDefault="00B1288B" w:rsidP="00B1288B">
      <w:pPr>
        <w:spacing w:after="0"/>
        <w:ind w:left="567"/>
        <w:rPr>
          <w:sz w:val="24"/>
          <w:szCs w:val="24"/>
        </w:rPr>
      </w:pPr>
      <w:r w:rsidRPr="00406996">
        <w:rPr>
          <w:sz w:val="24"/>
          <w:szCs w:val="24"/>
        </w:rPr>
        <w:t xml:space="preserve">CO1 : Analyser les conditions de l’opération et son contexte  </w:t>
      </w:r>
    </w:p>
    <w:p w:rsidR="00B1288B" w:rsidRPr="00406996" w:rsidRDefault="00B1288B" w:rsidP="00B1288B">
      <w:pPr>
        <w:spacing w:after="0"/>
        <w:ind w:left="567"/>
        <w:rPr>
          <w:sz w:val="24"/>
          <w:szCs w:val="24"/>
        </w:rPr>
      </w:pPr>
      <w:r w:rsidRPr="00406996">
        <w:rPr>
          <w:sz w:val="24"/>
          <w:szCs w:val="24"/>
        </w:rPr>
        <w:t xml:space="preserve">CO2 : Organiser l’opération dans son contexte  </w:t>
      </w:r>
    </w:p>
    <w:p w:rsidR="00B1288B" w:rsidRPr="00406996" w:rsidRDefault="00B1288B" w:rsidP="00B1288B">
      <w:pPr>
        <w:spacing w:after="0"/>
        <w:ind w:left="567"/>
        <w:rPr>
          <w:sz w:val="24"/>
          <w:szCs w:val="24"/>
        </w:rPr>
      </w:pPr>
      <w:r w:rsidRPr="00406996">
        <w:rPr>
          <w:sz w:val="24"/>
          <w:szCs w:val="24"/>
        </w:rPr>
        <w:t xml:space="preserve">CO3 : Réaliser une installation de manière éco‐responsable  </w:t>
      </w:r>
    </w:p>
    <w:p w:rsidR="00B1288B" w:rsidRPr="00406996" w:rsidRDefault="00B1288B" w:rsidP="00B1288B">
      <w:pPr>
        <w:spacing w:after="0"/>
        <w:ind w:left="567"/>
        <w:rPr>
          <w:sz w:val="24"/>
          <w:szCs w:val="24"/>
        </w:rPr>
      </w:pPr>
      <w:r w:rsidRPr="00406996">
        <w:rPr>
          <w:sz w:val="24"/>
          <w:szCs w:val="24"/>
        </w:rPr>
        <w:t xml:space="preserve">CO4 : Contrôler les grandeurs caractéristiques de l’installation  </w:t>
      </w:r>
    </w:p>
    <w:p w:rsidR="00B1288B" w:rsidRPr="00406996" w:rsidRDefault="00B1288B" w:rsidP="00B1288B">
      <w:pPr>
        <w:spacing w:after="0"/>
        <w:ind w:left="567"/>
        <w:rPr>
          <w:sz w:val="24"/>
          <w:szCs w:val="24"/>
        </w:rPr>
      </w:pPr>
      <w:r w:rsidRPr="00406996">
        <w:rPr>
          <w:sz w:val="24"/>
          <w:szCs w:val="24"/>
        </w:rPr>
        <w:t xml:space="preserve">CO5 : Valider le fonctionnement de l’installation  </w:t>
      </w:r>
    </w:p>
    <w:p w:rsidR="00B1288B" w:rsidRPr="00406996" w:rsidRDefault="00B1288B" w:rsidP="00B1288B">
      <w:pPr>
        <w:spacing w:after="0"/>
        <w:ind w:left="567"/>
        <w:rPr>
          <w:sz w:val="24"/>
          <w:szCs w:val="24"/>
        </w:rPr>
      </w:pPr>
      <w:r w:rsidRPr="00406996">
        <w:rPr>
          <w:sz w:val="24"/>
          <w:szCs w:val="24"/>
        </w:rPr>
        <w:t xml:space="preserve">CO6 : Remplacer un matériel électrique  </w:t>
      </w:r>
    </w:p>
    <w:p w:rsidR="00B1288B" w:rsidRPr="00406996" w:rsidRDefault="00B1288B" w:rsidP="00B1288B">
      <w:pPr>
        <w:spacing w:after="0"/>
        <w:ind w:left="567"/>
        <w:rPr>
          <w:sz w:val="24"/>
          <w:szCs w:val="24"/>
        </w:rPr>
      </w:pPr>
      <w:r w:rsidRPr="00406996">
        <w:rPr>
          <w:sz w:val="24"/>
          <w:szCs w:val="24"/>
        </w:rPr>
        <w:t xml:space="preserve">CO7 : Exploiter les outils numériques dans le contexte professionnel  </w:t>
      </w:r>
    </w:p>
    <w:p w:rsidR="00B1288B" w:rsidRPr="00406996" w:rsidRDefault="00B1288B" w:rsidP="00B1288B">
      <w:pPr>
        <w:spacing w:after="0"/>
        <w:ind w:left="567"/>
        <w:rPr>
          <w:sz w:val="24"/>
          <w:szCs w:val="24"/>
        </w:rPr>
      </w:pPr>
      <w:r w:rsidRPr="00406996">
        <w:rPr>
          <w:sz w:val="24"/>
          <w:szCs w:val="24"/>
        </w:rPr>
        <w:t xml:space="preserve">CO8 : Communiquer entre professionnels sur l’opération  </w:t>
      </w:r>
    </w:p>
    <w:p w:rsidR="00B1288B" w:rsidRDefault="00B1288B" w:rsidP="00B1288B">
      <w:pPr>
        <w:spacing w:after="0"/>
        <w:ind w:left="567"/>
        <w:rPr>
          <w:sz w:val="24"/>
          <w:szCs w:val="24"/>
        </w:rPr>
      </w:pPr>
      <w:r w:rsidRPr="00406996">
        <w:rPr>
          <w:sz w:val="24"/>
          <w:szCs w:val="24"/>
        </w:rPr>
        <w:t xml:space="preserve">CO9 : Communiquer avec le client/usager sur l’opération </w:t>
      </w:r>
    </w:p>
    <w:p w:rsidR="00406996" w:rsidRPr="00406996" w:rsidRDefault="00406996" w:rsidP="00B1288B">
      <w:pPr>
        <w:spacing w:after="0"/>
        <w:ind w:left="567"/>
        <w:rPr>
          <w:sz w:val="24"/>
          <w:szCs w:val="24"/>
        </w:rPr>
      </w:pPr>
    </w:p>
    <w:p w:rsidR="00D84C1F" w:rsidRPr="00190468" w:rsidRDefault="00D84C1F">
      <w:pPr>
        <w:spacing w:after="0"/>
        <w:rPr>
          <w:sz w:val="10"/>
          <w:szCs w:val="10"/>
        </w:rPr>
      </w:pPr>
    </w:p>
    <w:p w:rsidR="00BC75E8" w:rsidRDefault="00E8674E" w:rsidP="008B1D46">
      <w:pPr>
        <w:spacing w:after="0" w:line="240" w:lineRule="auto"/>
        <w:ind w:left="851"/>
      </w:pPr>
      <w:r w:rsidRPr="008B1D46">
        <w:rPr>
          <w:rFonts w:ascii="Arial" w:eastAsia="Arial" w:hAnsi="Arial" w:cs="Arial"/>
          <w:b/>
          <w:sz w:val="20"/>
          <w:u w:val="single"/>
        </w:rPr>
        <w:t xml:space="preserve">  </w:t>
      </w:r>
      <w:r w:rsidRPr="008B1D46">
        <w:rPr>
          <w:b/>
          <w:sz w:val="28"/>
          <w:u w:val="single"/>
        </w:rPr>
        <w:t xml:space="preserve">Appréciation générale du tuteur : </w:t>
      </w:r>
      <w:r>
        <w:rPr>
          <w:sz w:val="28"/>
        </w:rPr>
        <w:t xml:space="preserve"> …………………………………………………………………………………………</w:t>
      </w:r>
      <w:r w:rsidR="00662D60">
        <w:rPr>
          <w:sz w:val="28"/>
        </w:rPr>
        <w:t>………….</w:t>
      </w:r>
      <w:r>
        <w:rPr>
          <w:sz w:val="28"/>
        </w:rPr>
        <w:t>…………….…………………………………………………………………………………………………………………</w:t>
      </w:r>
      <w:r w:rsidR="00662D60">
        <w:rPr>
          <w:sz w:val="28"/>
        </w:rPr>
        <w:t>………….</w:t>
      </w:r>
      <w:r>
        <w:rPr>
          <w:sz w:val="28"/>
        </w:rPr>
        <w:t>….…………………………………………………………………………………………………………………</w:t>
      </w:r>
      <w:r w:rsidR="00662D60">
        <w:rPr>
          <w:sz w:val="28"/>
        </w:rPr>
        <w:t>……..</w:t>
      </w:r>
      <w:r>
        <w:rPr>
          <w:sz w:val="28"/>
        </w:rPr>
        <w:t xml:space="preserve">…… </w:t>
      </w:r>
    </w:p>
    <w:p w:rsidR="00BC75E8" w:rsidRPr="00662D60" w:rsidRDefault="00E8674E">
      <w:pPr>
        <w:spacing w:after="179"/>
        <w:ind w:left="284"/>
        <w:rPr>
          <w:sz w:val="2"/>
          <w:szCs w:val="2"/>
        </w:rPr>
      </w:pPr>
      <w:r>
        <w:rPr>
          <w:sz w:val="28"/>
        </w:rPr>
        <w:t xml:space="preserve"> </w:t>
      </w:r>
    </w:p>
    <w:p w:rsidR="00735AF6" w:rsidRDefault="00406996" w:rsidP="008B1D46">
      <w:pPr>
        <w:spacing w:after="161"/>
        <w:ind w:left="1080" w:right="633"/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</w:t>
      </w:r>
    </w:p>
    <w:p w:rsidR="008F67C7" w:rsidRDefault="00FE4567" w:rsidP="008B1D46">
      <w:pPr>
        <w:spacing w:after="161"/>
        <w:ind w:left="1080" w:right="633"/>
      </w:pPr>
      <w:r w:rsidRPr="008B1D46">
        <w:rPr>
          <w:sz w:val="28"/>
        </w:rPr>
        <w:tab/>
      </w:r>
      <w:r w:rsidR="00E8674E">
        <w:t xml:space="preserve"> </w:t>
      </w:r>
    </w:p>
    <w:p w:rsidR="00FE4567" w:rsidRPr="008B1D46" w:rsidRDefault="009F62AA" w:rsidP="008B1D46">
      <w:pPr>
        <w:spacing w:after="0"/>
        <w:ind w:left="567" w:firstLine="284"/>
        <w:rPr>
          <w:sz w:val="10"/>
          <w:szCs w:val="10"/>
        </w:rPr>
      </w:pPr>
      <w:r w:rsidRPr="008B1D46">
        <w:rPr>
          <w:b/>
          <w:sz w:val="28"/>
          <w:u w:val="single"/>
        </w:rPr>
        <w:t>Évaluation des Activités et compétences du stagiaire :</w:t>
      </w:r>
    </w:p>
    <w:p w:rsidR="00FE4567" w:rsidRPr="00FE4567" w:rsidRDefault="00FE4567">
      <w:pPr>
        <w:spacing w:after="0"/>
        <w:rPr>
          <w:sz w:val="12"/>
          <w:szCs w:val="12"/>
        </w:rPr>
      </w:pPr>
    </w:p>
    <w:tbl>
      <w:tblPr>
        <w:tblStyle w:val="TableGrid"/>
        <w:tblW w:w="10755" w:type="dxa"/>
        <w:tblInd w:w="28" w:type="dxa"/>
        <w:tblCellMar>
          <w:top w:w="35" w:type="dxa"/>
          <w:left w:w="103" w:type="dxa"/>
          <w:right w:w="64" w:type="dxa"/>
        </w:tblCellMar>
        <w:tblLook w:val="04A0"/>
      </w:tblPr>
      <w:tblGrid>
        <w:gridCol w:w="3089"/>
        <w:gridCol w:w="510"/>
        <w:gridCol w:w="3343"/>
        <w:gridCol w:w="777"/>
        <w:gridCol w:w="3036"/>
      </w:tblGrid>
      <w:tr w:rsidR="00662D60" w:rsidTr="001F2D3E">
        <w:trPr>
          <w:trHeight w:val="580"/>
        </w:trPr>
        <w:tc>
          <w:tcPr>
            <w:tcW w:w="317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62D60" w:rsidRPr="001F2D3E" w:rsidRDefault="00662D60" w:rsidP="002B0512">
            <w:pPr>
              <w:ind w:right="45"/>
              <w:jc w:val="center"/>
              <w:rPr>
                <w:u w:val="single"/>
              </w:rPr>
            </w:pPr>
            <w:r w:rsidRPr="001F2D3E">
              <w:rPr>
                <w:b/>
                <w:sz w:val="20"/>
                <w:u w:val="single"/>
              </w:rPr>
              <w:t xml:space="preserve">Légende </w:t>
            </w:r>
          </w:p>
          <w:p w:rsidR="00662D60" w:rsidRDefault="00662D60" w:rsidP="002B0512">
            <w:pPr>
              <w:ind w:right="1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662D60" w:rsidRDefault="00662D60" w:rsidP="001F2D3E">
            <w:pPr>
              <w:spacing w:after="1" w:line="239" w:lineRule="auto"/>
              <w:ind w:left="41" w:right="43"/>
              <w:jc w:val="center"/>
            </w:pPr>
            <w:r>
              <w:rPr>
                <w:b/>
                <w:i/>
                <w:sz w:val="20"/>
              </w:rPr>
              <w:t xml:space="preserve">NB : Précisez, à l’aide d’une </w:t>
            </w:r>
            <w:r>
              <w:rPr>
                <w:b/>
                <w:i/>
                <w:sz w:val="20"/>
                <w:u w:val="single" w:color="000000"/>
              </w:rPr>
              <w:t>seule croix par</w:t>
            </w:r>
            <w:r w:rsidR="001F2D3E">
              <w:rPr>
                <w:b/>
                <w:i/>
                <w:sz w:val="20"/>
                <w:u w:val="single" w:color="000000"/>
              </w:rPr>
              <w:t xml:space="preserve"> </w:t>
            </w:r>
            <w:r>
              <w:rPr>
                <w:b/>
                <w:i/>
                <w:sz w:val="20"/>
                <w:u w:val="single" w:color="000000"/>
              </w:rPr>
              <w:t>compétence</w:t>
            </w:r>
            <w:r>
              <w:rPr>
                <w:b/>
                <w:i/>
                <w:sz w:val="20"/>
              </w:rPr>
              <w:t>, le niveau de réussite de l’apprenant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196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:rsidR="00662D60" w:rsidRDefault="00662D60" w:rsidP="002B0512">
            <w:pPr>
              <w:ind w:left="67"/>
              <w:jc w:val="center"/>
            </w:pPr>
            <w:r>
              <w:rPr>
                <w:b/>
                <w:sz w:val="24"/>
              </w:rPr>
              <w:t xml:space="preserve">NE </w:t>
            </w:r>
          </w:p>
        </w:tc>
        <w:tc>
          <w:tcPr>
            <w:tcW w:w="345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662D60" w:rsidRDefault="00662D60" w:rsidP="002B0512">
            <w:pPr>
              <w:ind w:left="51"/>
            </w:pPr>
            <w:r>
              <w:rPr>
                <w:b/>
                <w:sz w:val="20"/>
              </w:rPr>
              <w:t xml:space="preserve">Non évaluable </w:t>
            </w:r>
          </w:p>
        </w:tc>
        <w:tc>
          <w:tcPr>
            <w:tcW w:w="793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62D60" w:rsidRDefault="00662D60" w:rsidP="002B0512">
            <w:pPr>
              <w:ind w:right="175"/>
              <w:jc w:val="center"/>
            </w:pPr>
            <w:r>
              <w:rPr>
                <w:b/>
                <w:sz w:val="24"/>
              </w:rPr>
              <w:t xml:space="preserve">+ </w:t>
            </w:r>
          </w:p>
        </w:tc>
        <w:tc>
          <w:tcPr>
            <w:tcW w:w="313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662D60" w:rsidRDefault="00662D60" w:rsidP="002B0512">
            <w:pPr>
              <w:ind w:left="52"/>
            </w:pPr>
            <w:r>
              <w:rPr>
                <w:b/>
                <w:sz w:val="20"/>
              </w:rPr>
              <w:t xml:space="preserve">Réussite totale avec aide </w:t>
            </w:r>
          </w:p>
        </w:tc>
      </w:tr>
      <w:tr w:rsidR="00662D60" w:rsidTr="001F2D3E">
        <w:trPr>
          <w:trHeight w:val="584"/>
        </w:trPr>
        <w:tc>
          <w:tcPr>
            <w:tcW w:w="3177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662D60" w:rsidRDefault="00662D60" w:rsidP="002B0512"/>
        </w:tc>
        <w:tc>
          <w:tcPr>
            <w:tcW w:w="19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:rsidR="00662D60" w:rsidRDefault="00662D60" w:rsidP="002B0512">
            <w:pPr>
              <w:ind w:right="38"/>
              <w:jc w:val="center"/>
            </w:pPr>
            <w:r>
              <w:rPr>
                <w:b/>
                <w:sz w:val="24"/>
              </w:rPr>
              <w:t>‐</w:t>
            </w:r>
            <w:r w:rsidR="001F2D3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‐</w:t>
            </w:r>
            <w:r>
              <w:t xml:space="preserve"> 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662D60" w:rsidRDefault="00662D60" w:rsidP="002B0512">
            <w:pPr>
              <w:ind w:left="51"/>
            </w:pPr>
            <w:r>
              <w:rPr>
                <w:b/>
                <w:sz w:val="20"/>
              </w:rPr>
              <w:t xml:space="preserve">Pas de réussite ou non fait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00AE50"/>
            <w:vAlign w:val="center"/>
          </w:tcPr>
          <w:p w:rsidR="00662D60" w:rsidRDefault="00662D60" w:rsidP="002B0512">
            <w:pPr>
              <w:ind w:left="96"/>
            </w:pPr>
            <w:r>
              <w:rPr>
                <w:b/>
                <w:sz w:val="24"/>
              </w:rPr>
              <w:t>+</w:t>
            </w:r>
            <w:r w:rsidR="001F2D3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+ 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662D60" w:rsidRDefault="00662D60" w:rsidP="002B0512">
            <w:pPr>
              <w:ind w:left="52"/>
            </w:pPr>
            <w:r>
              <w:rPr>
                <w:b/>
                <w:sz w:val="20"/>
              </w:rPr>
              <w:t xml:space="preserve">Réussite totale en autonomie </w:t>
            </w:r>
          </w:p>
        </w:tc>
      </w:tr>
      <w:tr w:rsidR="00662D60" w:rsidTr="001F2D3E">
        <w:trPr>
          <w:trHeight w:val="622"/>
        </w:trPr>
        <w:tc>
          <w:tcPr>
            <w:tcW w:w="317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62D60" w:rsidRDefault="00662D60" w:rsidP="002B0512"/>
        </w:tc>
        <w:tc>
          <w:tcPr>
            <w:tcW w:w="196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BF00"/>
            <w:vAlign w:val="center"/>
          </w:tcPr>
          <w:p w:rsidR="00662D60" w:rsidRDefault="00662D60" w:rsidP="002B0512">
            <w:pPr>
              <w:ind w:right="41"/>
              <w:jc w:val="center"/>
            </w:pPr>
            <w:r>
              <w:rPr>
                <w:b/>
                <w:sz w:val="24"/>
              </w:rPr>
              <w:t>‐</w:t>
            </w:r>
            <w:r>
              <w:t xml:space="preserve"> 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62D60" w:rsidRDefault="00662D60" w:rsidP="002B0512">
            <w:pPr>
              <w:ind w:left="51"/>
            </w:pPr>
            <w:r>
              <w:rPr>
                <w:b/>
                <w:sz w:val="20"/>
              </w:rPr>
              <w:t xml:space="preserve">Réussite partielle </w:t>
            </w:r>
          </w:p>
        </w:tc>
        <w:tc>
          <w:tcPr>
            <w:tcW w:w="3924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</w:tcBorders>
            <w:vAlign w:val="center"/>
          </w:tcPr>
          <w:p w:rsidR="00662D60" w:rsidRDefault="00662D60" w:rsidP="002B0512">
            <w:r>
              <w:rPr>
                <w:b/>
              </w:rPr>
              <w:t xml:space="preserve"> </w:t>
            </w:r>
          </w:p>
        </w:tc>
      </w:tr>
    </w:tbl>
    <w:p w:rsidR="00BC75E8" w:rsidRDefault="00BC75E8" w:rsidP="009F62AA">
      <w:pPr>
        <w:spacing w:after="0"/>
      </w:pPr>
    </w:p>
    <w:p w:rsidR="00C0092F" w:rsidRDefault="00C0092F" w:rsidP="009F62AA">
      <w:pPr>
        <w:spacing w:after="0"/>
      </w:pPr>
    </w:p>
    <w:p w:rsidR="00190468" w:rsidRDefault="00190468" w:rsidP="009F62AA">
      <w:pPr>
        <w:spacing w:after="0"/>
        <w:rPr>
          <w:sz w:val="10"/>
          <w:szCs w:val="10"/>
        </w:rPr>
      </w:pPr>
    </w:p>
    <w:p w:rsidR="00C0092F" w:rsidRDefault="00C0092F" w:rsidP="009F62AA">
      <w:pPr>
        <w:spacing w:after="0"/>
        <w:rPr>
          <w:sz w:val="10"/>
          <w:szCs w:val="10"/>
        </w:rPr>
      </w:pPr>
    </w:p>
    <w:p w:rsidR="00C0092F" w:rsidRDefault="00C0092F" w:rsidP="009F62AA">
      <w:pPr>
        <w:spacing w:after="0"/>
        <w:rPr>
          <w:sz w:val="10"/>
          <w:szCs w:val="10"/>
        </w:rPr>
      </w:pPr>
    </w:p>
    <w:p w:rsidR="00305891" w:rsidRDefault="00305891" w:rsidP="009F62AA">
      <w:pPr>
        <w:spacing w:after="0"/>
        <w:rPr>
          <w:sz w:val="10"/>
          <w:szCs w:val="10"/>
        </w:rPr>
      </w:pPr>
    </w:p>
    <w:p w:rsidR="00305891" w:rsidRDefault="00305891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406996" w:rsidRDefault="00406996" w:rsidP="009F62AA">
      <w:pPr>
        <w:spacing w:after="0"/>
        <w:rPr>
          <w:sz w:val="10"/>
          <w:szCs w:val="10"/>
        </w:rPr>
      </w:pPr>
    </w:p>
    <w:p w:rsidR="00C14C3E" w:rsidRDefault="00C14C3E" w:rsidP="009F62AA">
      <w:pPr>
        <w:spacing w:after="0"/>
        <w:rPr>
          <w:sz w:val="10"/>
          <w:szCs w:val="10"/>
        </w:rPr>
      </w:pPr>
    </w:p>
    <w:p w:rsidR="00C14C3E" w:rsidRDefault="00C14C3E" w:rsidP="009F62AA">
      <w:pPr>
        <w:spacing w:after="0"/>
        <w:rPr>
          <w:sz w:val="10"/>
          <w:szCs w:val="10"/>
        </w:rPr>
      </w:pPr>
    </w:p>
    <w:p w:rsidR="00811723" w:rsidRDefault="00811723" w:rsidP="009F62AA">
      <w:pPr>
        <w:spacing w:after="0"/>
        <w:rPr>
          <w:sz w:val="10"/>
          <w:szCs w:val="10"/>
        </w:rPr>
      </w:pPr>
    </w:p>
    <w:p w:rsidR="00C14C3E" w:rsidRDefault="00C14C3E" w:rsidP="009F62AA">
      <w:pPr>
        <w:spacing w:after="0"/>
        <w:rPr>
          <w:sz w:val="10"/>
          <w:szCs w:val="10"/>
        </w:rPr>
      </w:pPr>
    </w:p>
    <w:tbl>
      <w:tblPr>
        <w:tblStyle w:val="TableGrid"/>
        <w:tblW w:w="11341" w:type="dxa"/>
        <w:tblInd w:w="-307" w:type="dxa"/>
        <w:tblCellMar>
          <w:top w:w="35" w:type="dxa"/>
          <w:left w:w="103" w:type="dxa"/>
          <w:right w:w="64" w:type="dxa"/>
        </w:tblCellMar>
        <w:tblLook w:val="04A0"/>
      </w:tblPr>
      <w:tblGrid>
        <w:gridCol w:w="3035"/>
        <w:gridCol w:w="6039"/>
        <w:gridCol w:w="42"/>
        <w:gridCol w:w="396"/>
        <w:gridCol w:w="460"/>
        <w:gridCol w:w="390"/>
        <w:gridCol w:w="34"/>
        <w:gridCol w:w="429"/>
        <w:gridCol w:w="8"/>
        <w:gridCol w:w="508"/>
      </w:tblGrid>
      <w:tr w:rsidR="00BC75E8" w:rsidTr="00BE777D">
        <w:trPr>
          <w:trHeight w:val="382"/>
        </w:trPr>
        <w:tc>
          <w:tcPr>
            <w:tcW w:w="907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E1EED8"/>
          </w:tcPr>
          <w:p w:rsidR="00BC75E8" w:rsidRDefault="00E8674E" w:rsidP="009F62AA">
            <w:pPr>
              <w:ind w:right="45"/>
              <w:jc w:val="center"/>
            </w:pPr>
            <w:bookmarkStart w:id="0" w:name="_Hlk71821468"/>
            <w:r>
              <w:rPr>
                <w:sz w:val="28"/>
              </w:rPr>
              <w:t>Activités et compétences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267" w:type="dxa"/>
            <w:gridSpan w:val="8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BC75E8" w:rsidRDefault="00E8674E" w:rsidP="009F62AA">
            <w:r>
              <w:rPr>
                <w:b/>
                <w:sz w:val="20"/>
              </w:rPr>
              <w:t>Niveaux de réussite</w:t>
            </w:r>
            <w:r>
              <w:rPr>
                <w:b/>
                <w:sz w:val="31"/>
                <w:vertAlign w:val="superscript"/>
              </w:rPr>
              <w:t xml:space="preserve"> </w:t>
            </w:r>
          </w:p>
        </w:tc>
      </w:tr>
      <w:tr w:rsidR="00B36398" w:rsidTr="00966F3F">
        <w:trPr>
          <w:trHeight w:val="289"/>
        </w:trPr>
        <w:tc>
          <w:tcPr>
            <w:tcW w:w="303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</w:tcPr>
          <w:p w:rsidR="00B36398" w:rsidRPr="008B1D46" w:rsidRDefault="00B36398" w:rsidP="00B36398">
            <w:pPr>
              <w:rPr>
                <w:sz w:val="20"/>
                <w:szCs w:val="20"/>
              </w:rPr>
            </w:pPr>
            <w:r w:rsidRPr="008B1D46">
              <w:rPr>
                <w:b/>
                <w:sz w:val="20"/>
                <w:szCs w:val="20"/>
              </w:rPr>
              <w:t xml:space="preserve">Tâches professionnelles </w:t>
            </w:r>
          </w:p>
        </w:tc>
        <w:tc>
          <w:tcPr>
            <w:tcW w:w="603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</w:tcPr>
          <w:p w:rsidR="00B36398" w:rsidRPr="008B1D46" w:rsidRDefault="00B36398" w:rsidP="009F62AA">
            <w:pPr>
              <w:ind w:right="39"/>
              <w:jc w:val="center"/>
              <w:rPr>
                <w:sz w:val="20"/>
                <w:szCs w:val="20"/>
              </w:rPr>
            </w:pPr>
            <w:r w:rsidRPr="008B1D46">
              <w:rPr>
                <w:b/>
                <w:sz w:val="20"/>
                <w:szCs w:val="20"/>
              </w:rPr>
              <w:t xml:space="preserve">Compétences </w:t>
            </w:r>
          </w:p>
        </w:tc>
        <w:tc>
          <w:tcPr>
            <w:tcW w:w="438" w:type="dxa"/>
            <w:gridSpan w:val="2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00B0F0"/>
          </w:tcPr>
          <w:p w:rsidR="00B36398" w:rsidRPr="00E12482" w:rsidRDefault="00B36398" w:rsidP="009F62AA">
            <w:pPr>
              <w:rPr>
                <w:sz w:val="16"/>
                <w:szCs w:val="16"/>
              </w:rPr>
            </w:pPr>
            <w:r w:rsidRPr="00E12482">
              <w:rPr>
                <w:b/>
                <w:sz w:val="16"/>
                <w:szCs w:val="16"/>
              </w:rPr>
              <w:t xml:space="preserve">NE </w:t>
            </w:r>
          </w:p>
        </w:tc>
        <w:tc>
          <w:tcPr>
            <w:tcW w:w="46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</w:tcPr>
          <w:p w:rsidR="00B36398" w:rsidRPr="008B1D46" w:rsidRDefault="00B36398" w:rsidP="009F62AA">
            <w:pPr>
              <w:ind w:right="40"/>
              <w:jc w:val="center"/>
              <w:rPr>
                <w:sz w:val="20"/>
                <w:szCs w:val="20"/>
              </w:rPr>
            </w:pPr>
            <w:r w:rsidRPr="008B1D46">
              <w:rPr>
                <w:b/>
                <w:sz w:val="20"/>
                <w:szCs w:val="20"/>
              </w:rPr>
              <w:t>‐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B1D46">
              <w:rPr>
                <w:b/>
                <w:sz w:val="20"/>
                <w:szCs w:val="20"/>
              </w:rPr>
              <w:t xml:space="preserve">‐ </w:t>
            </w:r>
          </w:p>
        </w:tc>
        <w:tc>
          <w:tcPr>
            <w:tcW w:w="39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BF00"/>
          </w:tcPr>
          <w:p w:rsidR="00B36398" w:rsidRPr="008B1D46" w:rsidRDefault="00B36398" w:rsidP="009F62AA">
            <w:pPr>
              <w:ind w:right="40"/>
              <w:jc w:val="center"/>
              <w:rPr>
                <w:sz w:val="20"/>
                <w:szCs w:val="20"/>
              </w:rPr>
            </w:pPr>
            <w:r w:rsidRPr="008B1D46">
              <w:rPr>
                <w:b/>
                <w:sz w:val="20"/>
                <w:szCs w:val="20"/>
              </w:rPr>
              <w:t xml:space="preserve">‐ </w:t>
            </w:r>
          </w:p>
        </w:tc>
        <w:tc>
          <w:tcPr>
            <w:tcW w:w="471" w:type="dxa"/>
            <w:gridSpan w:val="3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92D050"/>
          </w:tcPr>
          <w:p w:rsidR="00B36398" w:rsidRPr="008B1D46" w:rsidRDefault="00B36398" w:rsidP="00C90589">
            <w:pPr>
              <w:jc w:val="center"/>
              <w:rPr>
                <w:sz w:val="20"/>
                <w:szCs w:val="20"/>
              </w:rPr>
            </w:pPr>
            <w:r w:rsidRPr="008B1D46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08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528134"/>
          </w:tcPr>
          <w:p w:rsidR="00B36398" w:rsidRPr="008B1D46" w:rsidRDefault="00B36398" w:rsidP="009F62AA">
            <w:pPr>
              <w:rPr>
                <w:sz w:val="20"/>
                <w:szCs w:val="20"/>
              </w:rPr>
            </w:pPr>
            <w:r w:rsidRPr="008B1D46">
              <w:rPr>
                <w:b/>
                <w:sz w:val="20"/>
                <w:szCs w:val="20"/>
              </w:rPr>
              <w:t>+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B1D46">
              <w:rPr>
                <w:b/>
                <w:sz w:val="20"/>
                <w:szCs w:val="20"/>
              </w:rPr>
              <w:t xml:space="preserve">+ </w:t>
            </w:r>
          </w:p>
        </w:tc>
      </w:tr>
      <w:tr w:rsidR="00B36398" w:rsidTr="00A9178C">
        <w:trPr>
          <w:trHeight w:val="268"/>
        </w:trPr>
        <w:tc>
          <w:tcPr>
            <w:tcW w:w="3035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:rsidR="00A9178C" w:rsidRPr="00A9178C" w:rsidRDefault="00A9178C" w:rsidP="00A9178C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b/>
                <w:bCs/>
                <w:color w:val="auto"/>
                <w:kern w:val="2"/>
                <w:sz w:val="24"/>
                <w:szCs w:val="24"/>
                <w:lang w:eastAsia="en-US"/>
              </w:rPr>
            </w:pPr>
            <w:r w:rsidRPr="00A9178C">
              <w:rPr>
                <w:rFonts w:asciiTheme="minorHAnsi" w:eastAsiaTheme="minorHAnsi" w:hAnsiTheme="minorHAnsi" w:cstheme="minorBidi"/>
                <w:b/>
                <w:bCs/>
                <w:color w:val="auto"/>
                <w:kern w:val="2"/>
                <w:sz w:val="24"/>
                <w:szCs w:val="24"/>
                <w:lang w:eastAsia="en-US"/>
              </w:rPr>
              <w:t>PRÉPARATION</w:t>
            </w:r>
          </w:p>
          <w:p w:rsidR="00B36398" w:rsidRPr="00811723" w:rsidRDefault="00B36398" w:rsidP="00A9178C">
            <w:pPr>
              <w:pStyle w:val="Paragraphedeliste"/>
              <w:numPr>
                <w:ilvl w:val="0"/>
                <w:numId w:val="26"/>
              </w:numPr>
              <w:spacing w:after="228"/>
              <w:ind w:left="285"/>
              <w:jc w:val="center"/>
              <w:rPr>
                <w:color w:val="000000" w:themeColor="text1"/>
                <w:sz w:val="28"/>
                <w:szCs w:val="28"/>
              </w:rPr>
            </w:pPr>
            <w:r w:rsidRPr="00811723">
              <w:rPr>
                <w:b/>
                <w:color w:val="000000" w:themeColor="text1"/>
                <w:sz w:val="20"/>
                <w:szCs w:val="28"/>
              </w:rPr>
              <w:t>T</w:t>
            </w:r>
            <w:r>
              <w:rPr>
                <w:b/>
                <w:color w:val="000000" w:themeColor="text1"/>
                <w:sz w:val="20"/>
                <w:szCs w:val="28"/>
              </w:rPr>
              <w:t xml:space="preserve">A </w:t>
            </w:r>
            <w:r w:rsidRPr="00811723">
              <w:rPr>
                <w:b/>
                <w:color w:val="000000" w:themeColor="text1"/>
                <w:sz w:val="20"/>
                <w:szCs w:val="28"/>
              </w:rPr>
              <w:t>1‐1 :</w:t>
            </w:r>
            <w:r w:rsidRPr="00811723">
              <w:rPr>
                <w:color w:val="000000" w:themeColor="text1"/>
                <w:sz w:val="20"/>
                <w:szCs w:val="28"/>
              </w:rPr>
              <w:t xml:space="preserve"> prendre connaissance du dossier relatif aux opérations à réalise</w:t>
            </w:r>
            <w:r>
              <w:rPr>
                <w:color w:val="000000" w:themeColor="text1"/>
                <w:sz w:val="20"/>
                <w:szCs w:val="28"/>
              </w:rPr>
              <w:t>r dans leur environnement.</w:t>
            </w:r>
          </w:p>
          <w:p w:rsidR="00B36398" w:rsidRPr="00F83968" w:rsidRDefault="00B36398" w:rsidP="00A9178C">
            <w:pPr>
              <w:numPr>
                <w:ilvl w:val="0"/>
                <w:numId w:val="2"/>
              </w:numPr>
              <w:spacing w:after="243" w:line="241" w:lineRule="auto"/>
              <w:ind w:left="282" w:hanging="283"/>
              <w:jc w:val="center"/>
              <w:rPr>
                <w:color w:val="000000" w:themeColor="text1"/>
                <w:sz w:val="28"/>
                <w:szCs w:val="28"/>
              </w:rPr>
            </w:pPr>
            <w:r w:rsidRPr="008B1D46">
              <w:rPr>
                <w:b/>
                <w:color w:val="000000" w:themeColor="text1"/>
                <w:sz w:val="20"/>
                <w:szCs w:val="28"/>
              </w:rPr>
              <w:t>T</w:t>
            </w:r>
            <w:r>
              <w:rPr>
                <w:b/>
                <w:color w:val="000000" w:themeColor="text1"/>
                <w:sz w:val="20"/>
                <w:szCs w:val="28"/>
              </w:rPr>
              <w:t xml:space="preserve">A </w:t>
            </w:r>
            <w:r w:rsidRPr="008B1D46">
              <w:rPr>
                <w:b/>
                <w:color w:val="000000" w:themeColor="text1"/>
                <w:sz w:val="20"/>
                <w:szCs w:val="28"/>
              </w:rPr>
              <w:t>1‐</w:t>
            </w:r>
            <w:r>
              <w:rPr>
                <w:b/>
                <w:color w:val="000000" w:themeColor="text1"/>
                <w:sz w:val="20"/>
                <w:szCs w:val="28"/>
              </w:rPr>
              <w:t>2</w:t>
            </w:r>
            <w:r w:rsidRPr="008B1D46">
              <w:rPr>
                <w:b/>
                <w:color w:val="000000" w:themeColor="text1"/>
                <w:sz w:val="20"/>
                <w:szCs w:val="28"/>
              </w:rPr>
              <w:t xml:space="preserve"> :</w:t>
            </w:r>
            <w:r w:rsidRPr="008B1D46">
              <w:rPr>
                <w:color w:val="000000" w:themeColor="text1"/>
                <w:sz w:val="20"/>
                <w:szCs w:val="28"/>
              </w:rPr>
              <w:t xml:space="preserve"> vérifier et compléter si nécessaire la liste des matériels, équipements et outillages nécessaires aux opérations</w:t>
            </w:r>
          </w:p>
        </w:tc>
        <w:tc>
          <w:tcPr>
            <w:tcW w:w="8306" w:type="dxa"/>
            <w:gridSpan w:val="9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00"/>
            <w:vAlign w:val="center"/>
          </w:tcPr>
          <w:p w:rsidR="00B36398" w:rsidRPr="00A9178C" w:rsidRDefault="00B36398" w:rsidP="009F62AA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178C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CO1 : Analyser les conditions de l'opération et son contexte </w:t>
            </w:r>
          </w:p>
        </w:tc>
      </w:tr>
      <w:tr w:rsidR="00B36398" w:rsidTr="00B05C1D">
        <w:trPr>
          <w:trHeight w:val="247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 w:rsidP="009F62AA"/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6398" w:rsidRPr="00305891" w:rsidRDefault="00B36398" w:rsidP="009F62A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05891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Les informations nécessaires sont recueillies </w:t>
            </w:r>
          </w:p>
        </w:tc>
        <w:tc>
          <w:tcPr>
            <w:tcW w:w="43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305891" w:rsidRDefault="00B36398" w:rsidP="009F62A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" w:type="dxa"/>
            <w:tcBorders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398" w:rsidTr="00B05C1D">
        <w:trPr>
          <w:trHeight w:val="247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 w:rsidP="009F62AA"/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6398" w:rsidRPr="00305891" w:rsidRDefault="00B36398" w:rsidP="009F62A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05891">
              <w:rPr>
                <w:rFonts w:ascii="Arial" w:hAnsi="Arial" w:cs="Arial"/>
                <w:color w:val="000000" w:themeColor="text1"/>
                <w:sz w:val="18"/>
                <w:szCs w:val="18"/>
              </w:rPr>
              <w:t>Les contraintes techniques et d'exécution sont repérées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305891" w:rsidRDefault="00B36398" w:rsidP="009F62A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398" w:rsidTr="00B05C1D">
        <w:trPr>
          <w:trHeight w:val="239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 w:rsidP="009F62AA"/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6398" w:rsidRPr="00305891" w:rsidRDefault="00B36398" w:rsidP="009F62A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05891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Les risques professionnels sont évalués 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305891" w:rsidRDefault="00B36398" w:rsidP="009F62A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398" w:rsidTr="00B05C1D">
        <w:trPr>
          <w:trHeight w:val="247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 w:rsidP="009F62AA"/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6398" w:rsidRPr="00305891" w:rsidRDefault="00B36398" w:rsidP="009F62A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05891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Les mesures de prévention de santé et sécurité au travail sont proposées 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305891" w:rsidRDefault="00B36398" w:rsidP="009F62A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398" w:rsidTr="00B05C1D">
        <w:trPr>
          <w:trHeight w:val="126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 w:rsidP="009F62AA"/>
        </w:tc>
        <w:tc>
          <w:tcPr>
            <w:tcW w:w="60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6398" w:rsidRPr="00305891" w:rsidRDefault="00B36398" w:rsidP="009F62A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05891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Les habilitations et certifications nécessaires à l'opération sont identifiées 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398" w:rsidRPr="00305891" w:rsidRDefault="00B36398" w:rsidP="009F62A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398" w:rsidTr="00B05C1D">
        <w:trPr>
          <w:trHeight w:val="202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 w:rsidP="009F62AA"/>
        </w:tc>
        <w:tc>
          <w:tcPr>
            <w:tcW w:w="83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00"/>
            <w:vAlign w:val="center"/>
          </w:tcPr>
          <w:p w:rsidR="00B36398" w:rsidRPr="00A9178C" w:rsidRDefault="00B36398" w:rsidP="009F62AA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178C">
              <w:rPr>
                <w:rFonts w:ascii="Arial" w:hAnsi="Arial" w:cs="Arial"/>
                <w:b/>
                <w:color w:val="FF0000"/>
                <w:sz w:val="20"/>
                <w:szCs w:val="20"/>
              </w:rPr>
              <w:t>CO7 : Exploiter les outils numériques dans le contexte professionnel</w:t>
            </w:r>
            <w:r w:rsidRPr="00A9178C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</w:p>
        </w:tc>
      </w:tr>
      <w:tr w:rsidR="00B36398" w:rsidTr="00B05C1D">
        <w:trPr>
          <w:trHeight w:val="292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 w:rsidP="009F62AA"/>
        </w:tc>
        <w:tc>
          <w:tcPr>
            <w:tcW w:w="60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305891" w:rsidRDefault="00B36398" w:rsidP="0019046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05891">
              <w:rPr>
                <w:rFonts w:ascii="Arial" w:hAnsi="Arial" w:cs="Arial"/>
                <w:color w:val="000000" w:themeColor="text1"/>
                <w:sz w:val="18"/>
                <w:szCs w:val="18"/>
              </w:rPr>
              <w:t>La recherche d'information est faite avec pertinence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305891" w:rsidRDefault="00B36398" w:rsidP="009F62A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398" w:rsidTr="00B05C1D">
        <w:trPr>
          <w:trHeight w:val="220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 w:rsidP="009F62AA"/>
        </w:tc>
        <w:tc>
          <w:tcPr>
            <w:tcW w:w="60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305891" w:rsidRDefault="00B36398" w:rsidP="00190468">
            <w:pPr>
              <w:spacing w:line="241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05891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Les moyens et outils de communication numériques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(logiciel « simple à utiliser ») </w:t>
            </w:r>
            <w:r w:rsidRPr="00305891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sont exploités avec pertinence 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305891" w:rsidRDefault="00B36398" w:rsidP="009F62A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398" w:rsidTr="00B05C1D">
        <w:trPr>
          <w:trHeight w:val="420"/>
        </w:trPr>
        <w:tc>
          <w:tcPr>
            <w:tcW w:w="3035" w:type="dxa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B36398" w:rsidRDefault="00B36398" w:rsidP="009F62AA"/>
        </w:tc>
        <w:tc>
          <w:tcPr>
            <w:tcW w:w="6039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B36398" w:rsidRPr="00305891" w:rsidRDefault="00B36398" w:rsidP="00190468">
            <w:pPr>
              <w:spacing w:line="241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05891">
              <w:rPr>
                <w:rFonts w:ascii="Arial" w:hAnsi="Arial" w:cs="Arial"/>
                <w:color w:val="000000" w:themeColor="text1"/>
                <w:sz w:val="18"/>
                <w:szCs w:val="18"/>
              </w:rPr>
              <w:t>Les moyens et outils de communication sont exploités de manière éthique et responsable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B36398" w:rsidRPr="00305891" w:rsidRDefault="00B36398" w:rsidP="009F62A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gridSpan w:val="3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  <w:tr w:rsidR="00B36398" w:rsidTr="00A9178C">
        <w:trPr>
          <w:trHeight w:val="216"/>
        </w:trPr>
        <w:tc>
          <w:tcPr>
            <w:tcW w:w="3035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:rsidR="00B36398" w:rsidRPr="00A9178C" w:rsidRDefault="00A9178C" w:rsidP="00A9178C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b/>
                <w:bCs/>
                <w:color w:val="auto"/>
                <w:kern w:val="2"/>
                <w:sz w:val="24"/>
                <w:szCs w:val="24"/>
                <w:lang w:eastAsia="en-US"/>
              </w:rPr>
            </w:pPr>
            <w:r w:rsidRPr="00A9178C">
              <w:rPr>
                <w:rFonts w:asciiTheme="minorHAnsi" w:eastAsiaTheme="minorHAnsi" w:hAnsiTheme="minorHAnsi" w:cstheme="minorBidi"/>
                <w:b/>
                <w:bCs/>
                <w:color w:val="auto"/>
                <w:kern w:val="2"/>
                <w:sz w:val="24"/>
                <w:szCs w:val="24"/>
                <w:lang w:eastAsia="en-US"/>
              </w:rPr>
              <w:t>RÉALISATION</w:t>
            </w:r>
          </w:p>
          <w:p w:rsidR="00B36398" w:rsidRPr="008B1D46" w:rsidRDefault="00B36398" w:rsidP="00A9178C">
            <w:pPr>
              <w:numPr>
                <w:ilvl w:val="0"/>
                <w:numId w:val="6"/>
              </w:numPr>
              <w:spacing w:after="228"/>
              <w:ind w:left="282" w:hanging="282"/>
              <w:jc w:val="center"/>
              <w:rPr>
                <w:color w:val="000000" w:themeColor="text1"/>
                <w:sz w:val="28"/>
                <w:szCs w:val="28"/>
              </w:rPr>
            </w:pPr>
            <w:r w:rsidRPr="008B1D46">
              <w:rPr>
                <w:b/>
                <w:color w:val="000000" w:themeColor="text1"/>
                <w:sz w:val="20"/>
                <w:szCs w:val="28"/>
              </w:rPr>
              <w:t>T</w:t>
            </w:r>
            <w:r>
              <w:rPr>
                <w:b/>
                <w:color w:val="000000" w:themeColor="text1"/>
                <w:sz w:val="20"/>
                <w:szCs w:val="28"/>
              </w:rPr>
              <w:t>A</w:t>
            </w:r>
            <w:r w:rsidRPr="008B1D46">
              <w:rPr>
                <w:b/>
                <w:color w:val="000000" w:themeColor="text1"/>
                <w:sz w:val="20"/>
                <w:szCs w:val="28"/>
              </w:rPr>
              <w:t xml:space="preserve"> 2‐1 :</w:t>
            </w:r>
            <w:r w:rsidRPr="008B1D46">
              <w:rPr>
                <w:color w:val="000000" w:themeColor="text1"/>
                <w:sz w:val="20"/>
                <w:szCs w:val="28"/>
              </w:rPr>
              <w:t xml:space="preserve"> organiser le poste de travail</w:t>
            </w:r>
          </w:p>
          <w:p w:rsidR="00B36398" w:rsidRPr="008B1D46" w:rsidRDefault="00B36398" w:rsidP="00A9178C">
            <w:pPr>
              <w:numPr>
                <w:ilvl w:val="0"/>
                <w:numId w:val="6"/>
              </w:numPr>
              <w:spacing w:after="242" w:line="242" w:lineRule="auto"/>
              <w:ind w:left="282" w:hanging="282"/>
              <w:jc w:val="center"/>
              <w:rPr>
                <w:color w:val="000000" w:themeColor="text1"/>
                <w:sz w:val="28"/>
                <w:szCs w:val="28"/>
              </w:rPr>
            </w:pPr>
            <w:r w:rsidRPr="008B1D46">
              <w:rPr>
                <w:b/>
                <w:color w:val="000000" w:themeColor="text1"/>
                <w:sz w:val="20"/>
                <w:szCs w:val="28"/>
              </w:rPr>
              <w:t>T</w:t>
            </w:r>
            <w:r>
              <w:rPr>
                <w:b/>
                <w:color w:val="000000" w:themeColor="text1"/>
                <w:sz w:val="20"/>
                <w:szCs w:val="28"/>
              </w:rPr>
              <w:t>A</w:t>
            </w:r>
            <w:r w:rsidRPr="008B1D46">
              <w:rPr>
                <w:b/>
                <w:color w:val="000000" w:themeColor="text1"/>
                <w:sz w:val="20"/>
                <w:szCs w:val="28"/>
              </w:rPr>
              <w:t xml:space="preserve"> 2‐2 :</w:t>
            </w:r>
            <w:r w:rsidRPr="008B1D46">
              <w:rPr>
                <w:color w:val="000000" w:themeColor="text1"/>
                <w:sz w:val="20"/>
                <w:szCs w:val="28"/>
              </w:rPr>
              <w:t xml:space="preserve"> implanter, poser, installer les matériels électriques</w:t>
            </w:r>
          </w:p>
          <w:p w:rsidR="00B36398" w:rsidRPr="008B1D46" w:rsidRDefault="00B36398" w:rsidP="00A9178C">
            <w:pPr>
              <w:numPr>
                <w:ilvl w:val="0"/>
                <w:numId w:val="6"/>
              </w:numPr>
              <w:spacing w:after="244" w:line="241" w:lineRule="auto"/>
              <w:ind w:left="282" w:hanging="283"/>
              <w:jc w:val="center"/>
              <w:rPr>
                <w:color w:val="000000" w:themeColor="text1"/>
                <w:sz w:val="28"/>
                <w:szCs w:val="28"/>
              </w:rPr>
            </w:pPr>
            <w:r w:rsidRPr="008B1D46">
              <w:rPr>
                <w:b/>
                <w:color w:val="000000" w:themeColor="text1"/>
                <w:sz w:val="20"/>
                <w:szCs w:val="28"/>
              </w:rPr>
              <w:t>T</w:t>
            </w:r>
            <w:r>
              <w:rPr>
                <w:b/>
                <w:color w:val="000000" w:themeColor="text1"/>
                <w:sz w:val="20"/>
                <w:szCs w:val="28"/>
              </w:rPr>
              <w:t>A</w:t>
            </w:r>
            <w:r w:rsidRPr="008B1D46">
              <w:rPr>
                <w:b/>
                <w:color w:val="000000" w:themeColor="text1"/>
                <w:sz w:val="20"/>
                <w:szCs w:val="28"/>
              </w:rPr>
              <w:t xml:space="preserve"> 2‐3 :</w:t>
            </w:r>
            <w:r w:rsidRPr="008B1D46">
              <w:rPr>
                <w:color w:val="000000" w:themeColor="text1"/>
                <w:sz w:val="20"/>
                <w:szCs w:val="28"/>
              </w:rPr>
              <w:t xml:space="preserve"> câbler, raccorder les matériels électriques</w:t>
            </w:r>
          </w:p>
          <w:p w:rsidR="00B36398" w:rsidRDefault="00B36398" w:rsidP="00A9178C">
            <w:pPr>
              <w:numPr>
                <w:ilvl w:val="0"/>
                <w:numId w:val="6"/>
              </w:numPr>
              <w:ind w:left="282" w:hanging="283"/>
              <w:jc w:val="center"/>
            </w:pPr>
            <w:r w:rsidRPr="008B1D46">
              <w:rPr>
                <w:b/>
                <w:color w:val="000000" w:themeColor="text1"/>
                <w:sz w:val="20"/>
                <w:szCs w:val="28"/>
              </w:rPr>
              <w:t>T</w:t>
            </w:r>
            <w:r>
              <w:rPr>
                <w:b/>
                <w:color w:val="000000" w:themeColor="text1"/>
                <w:sz w:val="20"/>
                <w:szCs w:val="28"/>
              </w:rPr>
              <w:t>A</w:t>
            </w:r>
            <w:r w:rsidRPr="008B1D46">
              <w:rPr>
                <w:b/>
                <w:color w:val="000000" w:themeColor="text1"/>
                <w:sz w:val="20"/>
                <w:szCs w:val="28"/>
              </w:rPr>
              <w:t xml:space="preserve"> 2‐</w:t>
            </w:r>
            <w:r>
              <w:rPr>
                <w:b/>
                <w:color w:val="000000" w:themeColor="text1"/>
                <w:sz w:val="20"/>
                <w:szCs w:val="28"/>
              </w:rPr>
              <w:t>4</w:t>
            </w:r>
            <w:r w:rsidRPr="008B1D46">
              <w:rPr>
                <w:b/>
                <w:color w:val="000000" w:themeColor="text1"/>
                <w:sz w:val="20"/>
                <w:szCs w:val="28"/>
              </w:rPr>
              <w:t xml:space="preserve"> : </w:t>
            </w:r>
            <w:r w:rsidRPr="008B1D46">
              <w:rPr>
                <w:color w:val="000000" w:themeColor="text1"/>
                <w:sz w:val="20"/>
                <w:szCs w:val="28"/>
              </w:rPr>
              <w:t>mener son activité de manière éco‐responsable</w:t>
            </w:r>
          </w:p>
        </w:tc>
        <w:tc>
          <w:tcPr>
            <w:tcW w:w="8306" w:type="dxa"/>
            <w:gridSpan w:val="9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00"/>
            <w:vAlign w:val="center"/>
          </w:tcPr>
          <w:p w:rsidR="00B36398" w:rsidRPr="00A9178C" w:rsidRDefault="00B36398" w:rsidP="00EE1C00">
            <w:pPr>
              <w:rPr>
                <w:rFonts w:ascii="Arial" w:hAnsi="Arial" w:cs="Arial"/>
                <w:sz w:val="20"/>
                <w:szCs w:val="20"/>
              </w:rPr>
            </w:pPr>
            <w:r w:rsidRPr="00A9178C">
              <w:rPr>
                <w:rFonts w:ascii="Arial" w:hAnsi="Arial" w:cs="Arial"/>
                <w:b/>
                <w:color w:val="FF0000"/>
                <w:sz w:val="20"/>
                <w:szCs w:val="20"/>
              </w:rPr>
              <w:t>CO2 : Organiser l'opération dans son contexte</w:t>
            </w:r>
            <w:r w:rsidRPr="00A9178C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</w:p>
        </w:tc>
      </w:tr>
      <w:tr w:rsidR="00B36398" w:rsidTr="00B57B16">
        <w:trPr>
          <w:trHeight w:val="286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 w:rsidP="009F62AA"/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398" w:rsidRPr="00305891" w:rsidRDefault="00B36398" w:rsidP="00190468">
            <w:pPr>
              <w:spacing w:line="241" w:lineRule="auto"/>
              <w:rPr>
                <w:rFonts w:ascii="Arial" w:hAnsi="Arial" w:cs="Arial"/>
                <w:sz w:val="18"/>
                <w:szCs w:val="18"/>
              </w:rPr>
            </w:pPr>
            <w:r w:rsidRPr="00305891">
              <w:rPr>
                <w:rFonts w:ascii="Arial" w:hAnsi="Arial" w:cs="Arial"/>
                <w:color w:val="000000" w:themeColor="text1"/>
                <w:sz w:val="18"/>
                <w:szCs w:val="18"/>
              </w:rPr>
              <w:t>Après inventaire, les matériels, équipements et outillages manquants sont listés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305891" w:rsidRDefault="00B36398" w:rsidP="009F62AA">
            <w:pPr>
              <w:rPr>
                <w:rFonts w:ascii="Arial" w:hAnsi="Arial" w:cs="Arial"/>
                <w:sz w:val="18"/>
                <w:szCs w:val="18"/>
              </w:rPr>
            </w:pPr>
            <w:r w:rsidRPr="0030589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  <w:r w:rsidRPr="00BE77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  <w:r w:rsidRPr="00BE77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  <w:r w:rsidRPr="00BE77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  <w:r w:rsidRPr="00BE77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B36398" w:rsidTr="00B57B16">
        <w:trPr>
          <w:trHeight w:val="322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 w:rsidP="009F62AA"/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398" w:rsidRPr="00305891" w:rsidRDefault="00B36398" w:rsidP="00190468">
            <w:pPr>
              <w:spacing w:line="241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05891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Les contraintes propres au poste de travail y compris environnementales sont prises en compte 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305891" w:rsidRDefault="00B36398" w:rsidP="009F62A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398" w:rsidTr="00B57B16">
        <w:trPr>
          <w:trHeight w:val="222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 w:rsidP="009F62AA"/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398" w:rsidRPr="00305891" w:rsidRDefault="00B36398" w:rsidP="00190468">
            <w:pPr>
              <w:spacing w:line="241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05891">
              <w:rPr>
                <w:rFonts w:ascii="Arial" w:hAnsi="Arial" w:cs="Arial"/>
                <w:color w:val="000000" w:themeColor="text1"/>
                <w:sz w:val="18"/>
                <w:szCs w:val="18"/>
              </w:rPr>
              <w:t>Les règles de santé et de sécurité au travail sont respectées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305891" w:rsidRDefault="00B36398" w:rsidP="009F62A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398" w:rsidTr="00B57B16">
        <w:trPr>
          <w:trHeight w:val="240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 w:rsidP="009F62AA"/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398" w:rsidRPr="00305891" w:rsidRDefault="00B36398" w:rsidP="0019046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05891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Le poste de travail est organisé avec ergonomie 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36398" w:rsidRPr="00305891" w:rsidRDefault="00B36398" w:rsidP="009F62A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398" w:rsidTr="00B57B16">
        <w:trPr>
          <w:trHeight w:val="230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 w:rsidP="009F62AA"/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6398" w:rsidRPr="00305891" w:rsidRDefault="00B36398" w:rsidP="0019046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05891">
              <w:rPr>
                <w:rFonts w:ascii="Arial" w:hAnsi="Arial" w:cs="Arial"/>
                <w:color w:val="000000" w:themeColor="text1"/>
                <w:sz w:val="18"/>
                <w:szCs w:val="18"/>
              </w:rPr>
              <w:t>Le poste de travail est approvisionné en matériels, équipements et outillages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36398" w:rsidRPr="00305891" w:rsidRDefault="00B36398" w:rsidP="009F62A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398" w:rsidTr="00B57B16">
        <w:trPr>
          <w:trHeight w:val="322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 w:rsidP="009F62AA"/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6398" w:rsidRPr="00305891" w:rsidRDefault="00B36398" w:rsidP="00190468">
            <w:pPr>
              <w:spacing w:line="241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05891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Le lieu d'activité est restitué quotidiennement propre et en ordre 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36398" w:rsidRPr="00305891" w:rsidRDefault="00B36398" w:rsidP="009F62A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398" w:rsidTr="00B57B16">
        <w:trPr>
          <w:trHeight w:val="234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 w:rsidP="009F62AA"/>
        </w:tc>
        <w:tc>
          <w:tcPr>
            <w:tcW w:w="83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00"/>
          </w:tcPr>
          <w:p w:rsidR="00B36398" w:rsidRPr="00A9178C" w:rsidRDefault="00B36398" w:rsidP="009F62AA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178C">
              <w:rPr>
                <w:rFonts w:ascii="Arial" w:hAnsi="Arial" w:cs="Arial"/>
                <w:b/>
                <w:color w:val="FF0000"/>
                <w:sz w:val="20"/>
                <w:szCs w:val="20"/>
              </w:rPr>
              <w:t>CO3 : Réaliser une installation de manière éco</w:t>
            </w:r>
            <w:r w:rsidRPr="00A9178C">
              <w:rPr>
                <w:rFonts w:ascii="Cambria Math" w:hAnsi="Cambria Math" w:cs="Cambria Math"/>
                <w:b/>
                <w:color w:val="FF0000"/>
                <w:sz w:val="20"/>
                <w:szCs w:val="20"/>
              </w:rPr>
              <w:t>‐</w:t>
            </w:r>
            <w:r w:rsidRPr="00A9178C">
              <w:rPr>
                <w:rFonts w:ascii="Arial" w:hAnsi="Arial" w:cs="Arial"/>
                <w:b/>
                <w:color w:val="FF0000"/>
                <w:sz w:val="20"/>
                <w:szCs w:val="20"/>
              </w:rPr>
              <w:t>responsable</w:t>
            </w:r>
            <w:r w:rsidRPr="00A9178C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</w:p>
        </w:tc>
      </w:tr>
      <w:tr w:rsidR="00B36398" w:rsidTr="00B57B16">
        <w:trPr>
          <w:trHeight w:val="235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 w:rsidP="009F62AA"/>
        </w:tc>
        <w:tc>
          <w:tcPr>
            <w:tcW w:w="60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735AF6" w:rsidRDefault="00B36398" w:rsidP="00190468">
            <w:pPr>
              <w:rPr>
                <w:rFonts w:ascii="Arial" w:hAnsi="Arial" w:cs="Arial"/>
                <w:sz w:val="18"/>
                <w:szCs w:val="18"/>
              </w:rPr>
            </w:pPr>
            <w:r w:rsidRPr="00735AF6">
              <w:rPr>
                <w:rFonts w:ascii="Arial" w:hAnsi="Arial" w:cs="Arial"/>
                <w:sz w:val="18"/>
              </w:rPr>
              <w:t>Les matériaux sont posés conformément aux prescriptions et règles de l’art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  <w:r w:rsidRPr="00BE77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  <w:r w:rsidRPr="00BE77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  <w:r w:rsidRPr="00BE77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  <w:r w:rsidRPr="00BE77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BE777D" w:rsidRDefault="00B36398" w:rsidP="009F62AA">
            <w:pPr>
              <w:rPr>
                <w:rFonts w:ascii="Arial" w:hAnsi="Arial" w:cs="Arial"/>
                <w:sz w:val="20"/>
                <w:szCs w:val="20"/>
              </w:rPr>
            </w:pPr>
            <w:r w:rsidRPr="00BE77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B36398" w:rsidTr="00B57B16">
        <w:trPr>
          <w:trHeight w:val="238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/>
        </w:tc>
        <w:tc>
          <w:tcPr>
            <w:tcW w:w="60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735AF6" w:rsidRDefault="00B36398" w:rsidP="00190468">
            <w:pPr>
              <w:spacing w:line="241" w:lineRule="auto"/>
              <w:ind w:left="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35AF6">
              <w:rPr>
                <w:rFonts w:ascii="Arial" w:hAnsi="Arial" w:cs="Arial"/>
                <w:sz w:val="18"/>
              </w:rPr>
              <w:t>Le façonnage est réalisé conformément aux prescription et règles de l’art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398" w:rsidTr="00B57B16">
        <w:trPr>
          <w:trHeight w:val="243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/>
        </w:tc>
        <w:tc>
          <w:tcPr>
            <w:tcW w:w="60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735AF6" w:rsidRDefault="00B36398" w:rsidP="00190468">
            <w:pPr>
              <w:spacing w:line="241" w:lineRule="auto"/>
              <w:ind w:left="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35AF6">
              <w:rPr>
                <w:rFonts w:ascii="Arial" w:hAnsi="Arial" w:cs="Arial"/>
                <w:sz w:val="18"/>
              </w:rPr>
              <w:t>Les câblages et les raccordements sont réalisés conformément aux prescriptions et règles de l’art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398" w:rsidTr="00B57B16">
        <w:trPr>
          <w:trHeight w:val="152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/>
        </w:tc>
        <w:tc>
          <w:tcPr>
            <w:tcW w:w="60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305891" w:rsidRDefault="00B36398" w:rsidP="00190468">
            <w:pPr>
              <w:ind w:left="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05891">
              <w:rPr>
                <w:rFonts w:ascii="Arial" w:hAnsi="Arial" w:cs="Arial"/>
                <w:color w:val="000000" w:themeColor="text1"/>
                <w:sz w:val="18"/>
                <w:szCs w:val="18"/>
              </w:rPr>
              <w:t>Les réalisations respectent les contraintes liées à l'efficacité énergétique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398" w:rsidTr="00B57B16">
        <w:trPr>
          <w:trHeight w:val="184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/>
        </w:tc>
        <w:tc>
          <w:tcPr>
            <w:tcW w:w="60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305891" w:rsidRDefault="00B36398" w:rsidP="00190468">
            <w:pPr>
              <w:ind w:left="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05891">
              <w:rPr>
                <w:rFonts w:ascii="Arial" w:hAnsi="Arial" w:cs="Arial"/>
                <w:color w:val="000000" w:themeColor="text1"/>
                <w:sz w:val="18"/>
                <w:szCs w:val="18"/>
              </w:rPr>
              <w:t>Les autocontrôles sont réalisés et les fiches d'autocontrôles sont complétées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398" w:rsidTr="00B57B16">
        <w:trPr>
          <w:trHeight w:val="217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/>
        </w:tc>
        <w:tc>
          <w:tcPr>
            <w:tcW w:w="60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305891" w:rsidRDefault="00B36398" w:rsidP="00190468">
            <w:pPr>
              <w:ind w:left="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05891">
              <w:rPr>
                <w:rFonts w:ascii="Arial" w:hAnsi="Arial" w:cs="Arial"/>
                <w:color w:val="000000" w:themeColor="text1"/>
                <w:sz w:val="18"/>
                <w:szCs w:val="18"/>
              </w:rPr>
              <w:t>Les déchets sont triés et évacués de manière sélective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398" w:rsidTr="00B57B16">
        <w:trPr>
          <w:trHeight w:val="234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/>
        </w:tc>
        <w:tc>
          <w:tcPr>
            <w:tcW w:w="60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305891" w:rsidRDefault="00B36398" w:rsidP="00190468">
            <w:pPr>
              <w:ind w:left="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05891">
              <w:rPr>
                <w:rFonts w:ascii="Arial" w:hAnsi="Arial" w:cs="Arial"/>
                <w:color w:val="000000" w:themeColor="text1"/>
                <w:sz w:val="18"/>
                <w:szCs w:val="18"/>
              </w:rPr>
              <w:t>Le consommable est utilisé sans gaspillage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398" w:rsidTr="00B57B16">
        <w:trPr>
          <w:trHeight w:val="308"/>
        </w:trPr>
        <w:tc>
          <w:tcPr>
            <w:tcW w:w="3035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Default="00B36398"/>
        </w:tc>
        <w:tc>
          <w:tcPr>
            <w:tcW w:w="60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305891" w:rsidRDefault="00B36398" w:rsidP="00190468">
            <w:pPr>
              <w:ind w:left="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05891">
              <w:rPr>
                <w:rFonts w:ascii="Arial" w:hAnsi="Arial" w:cs="Arial"/>
                <w:color w:val="000000" w:themeColor="text1"/>
                <w:sz w:val="18"/>
                <w:szCs w:val="18"/>
              </w:rPr>
              <w:t>Les règles de santé et de sécurité au travail sont respectées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6398" w:rsidTr="00B57B16">
        <w:trPr>
          <w:trHeight w:val="308"/>
        </w:trPr>
        <w:tc>
          <w:tcPr>
            <w:tcW w:w="3035" w:type="dxa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B36398" w:rsidRDefault="00B36398"/>
        </w:tc>
        <w:tc>
          <w:tcPr>
            <w:tcW w:w="6081" w:type="dxa"/>
            <w:gridSpan w:val="2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B36398" w:rsidRPr="00305891" w:rsidRDefault="00B36398" w:rsidP="00190468">
            <w:pPr>
              <w:ind w:left="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05891">
              <w:rPr>
                <w:rFonts w:ascii="Arial" w:hAnsi="Arial" w:cs="Arial"/>
                <w:sz w:val="18"/>
                <w:szCs w:val="18"/>
              </w:rPr>
              <w:t>Les procédures de respect de l'environnement des lieux et des biens sont appliquées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B36398" w:rsidRPr="00BE777D" w:rsidRDefault="00B36398">
            <w:pPr>
              <w:ind w:left="5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14C3E" w:rsidRDefault="00C14C3E">
      <w:pPr>
        <w:spacing w:after="0"/>
        <w:ind w:left="720"/>
        <w:rPr>
          <w:bCs/>
          <w:color w:val="FF0000"/>
          <w:sz w:val="8"/>
          <w:szCs w:val="8"/>
        </w:rPr>
      </w:pPr>
    </w:p>
    <w:p w:rsidR="003511C0" w:rsidRDefault="003511C0">
      <w:pPr>
        <w:spacing w:after="0"/>
        <w:ind w:left="720"/>
        <w:rPr>
          <w:bCs/>
          <w:color w:val="FF0000"/>
          <w:sz w:val="8"/>
          <w:szCs w:val="8"/>
        </w:rPr>
      </w:pPr>
    </w:p>
    <w:p w:rsidR="00305891" w:rsidRDefault="00305891">
      <w:pPr>
        <w:spacing w:after="0"/>
        <w:ind w:left="720"/>
        <w:rPr>
          <w:bCs/>
          <w:color w:val="FF0000"/>
          <w:sz w:val="8"/>
          <w:szCs w:val="8"/>
        </w:rPr>
      </w:pPr>
    </w:p>
    <w:p w:rsidR="00305891" w:rsidRDefault="00305891">
      <w:pPr>
        <w:spacing w:after="0"/>
        <w:ind w:left="720"/>
        <w:rPr>
          <w:bCs/>
          <w:color w:val="FF0000"/>
          <w:sz w:val="8"/>
          <w:szCs w:val="8"/>
        </w:rPr>
      </w:pPr>
    </w:p>
    <w:p w:rsidR="00305891" w:rsidRDefault="00305891">
      <w:pPr>
        <w:spacing w:after="0"/>
        <w:ind w:left="720"/>
        <w:rPr>
          <w:bCs/>
          <w:color w:val="FF0000"/>
          <w:sz w:val="8"/>
          <w:szCs w:val="8"/>
        </w:rPr>
      </w:pPr>
    </w:p>
    <w:p w:rsidR="00305891" w:rsidRDefault="00305891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735AF6" w:rsidRDefault="00735AF6">
      <w:pPr>
        <w:spacing w:after="0"/>
        <w:ind w:left="720"/>
        <w:rPr>
          <w:bCs/>
          <w:color w:val="FF0000"/>
          <w:sz w:val="8"/>
          <w:szCs w:val="8"/>
        </w:rPr>
      </w:pPr>
    </w:p>
    <w:p w:rsidR="00735AF6" w:rsidRDefault="00735AF6">
      <w:pPr>
        <w:spacing w:after="0"/>
        <w:ind w:left="720"/>
        <w:rPr>
          <w:bCs/>
          <w:color w:val="FF0000"/>
          <w:sz w:val="8"/>
          <w:szCs w:val="8"/>
        </w:rPr>
      </w:pPr>
    </w:p>
    <w:p w:rsidR="00735AF6" w:rsidRDefault="00735AF6">
      <w:pPr>
        <w:spacing w:after="0"/>
        <w:ind w:left="720"/>
        <w:rPr>
          <w:bCs/>
          <w:color w:val="FF0000"/>
          <w:sz w:val="8"/>
          <w:szCs w:val="8"/>
        </w:rPr>
      </w:pPr>
    </w:p>
    <w:p w:rsidR="00735AF6" w:rsidRDefault="00735AF6">
      <w:pPr>
        <w:spacing w:after="0"/>
        <w:ind w:left="720"/>
        <w:rPr>
          <w:bCs/>
          <w:color w:val="FF0000"/>
          <w:sz w:val="8"/>
          <w:szCs w:val="8"/>
        </w:rPr>
      </w:pPr>
    </w:p>
    <w:p w:rsidR="00735AF6" w:rsidRDefault="00735AF6">
      <w:pPr>
        <w:spacing w:after="0"/>
        <w:ind w:left="720"/>
        <w:rPr>
          <w:bCs/>
          <w:color w:val="FF0000"/>
          <w:sz w:val="8"/>
          <w:szCs w:val="8"/>
        </w:rPr>
      </w:pPr>
    </w:p>
    <w:p w:rsidR="00735AF6" w:rsidRDefault="00735AF6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2732A7" w:rsidRDefault="002732A7">
      <w:pPr>
        <w:spacing w:after="0"/>
        <w:ind w:left="720"/>
        <w:rPr>
          <w:bCs/>
          <w:color w:val="FF0000"/>
          <w:sz w:val="8"/>
          <w:szCs w:val="8"/>
        </w:rPr>
      </w:pPr>
    </w:p>
    <w:p w:rsidR="002732A7" w:rsidRDefault="002732A7">
      <w:pPr>
        <w:spacing w:after="0"/>
        <w:ind w:left="720"/>
        <w:rPr>
          <w:bCs/>
          <w:color w:val="FF0000"/>
          <w:sz w:val="8"/>
          <w:szCs w:val="8"/>
        </w:rPr>
      </w:pPr>
    </w:p>
    <w:p w:rsidR="002732A7" w:rsidRDefault="002732A7">
      <w:pPr>
        <w:spacing w:after="0"/>
        <w:ind w:left="720"/>
        <w:rPr>
          <w:bCs/>
          <w:color w:val="FF0000"/>
          <w:sz w:val="8"/>
          <w:szCs w:val="8"/>
        </w:rPr>
      </w:pPr>
    </w:p>
    <w:p w:rsidR="002732A7" w:rsidRDefault="002732A7">
      <w:pPr>
        <w:spacing w:after="0"/>
        <w:ind w:left="720"/>
        <w:rPr>
          <w:bCs/>
          <w:color w:val="FF0000"/>
          <w:sz w:val="8"/>
          <w:szCs w:val="8"/>
        </w:rPr>
      </w:pPr>
    </w:p>
    <w:p w:rsidR="002732A7" w:rsidRDefault="002732A7">
      <w:pPr>
        <w:spacing w:after="0"/>
        <w:ind w:left="720"/>
        <w:rPr>
          <w:bCs/>
          <w:color w:val="FF0000"/>
          <w:sz w:val="8"/>
          <w:szCs w:val="8"/>
        </w:rPr>
      </w:pPr>
    </w:p>
    <w:p w:rsidR="002732A7" w:rsidRDefault="002732A7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2732A7" w:rsidRDefault="002732A7">
      <w:pPr>
        <w:spacing w:after="0"/>
        <w:ind w:left="720"/>
        <w:rPr>
          <w:bCs/>
          <w:color w:val="FF0000"/>
          <w:sz w:val="8"/>
          <w:szCs w:val="8"/>
        </w:rPr>
      </w:pPr>
    </w:p>
    <w:p w:rsidR="002732A7" w:rsidRDefault="002732A7">
      <w:pPr>
        <w:spacing w:after="0"/>
        <w:ind w:left="720"/>
        <w:rPr>
          <w:bCs/>
          <w:color w:val="FF0000"/>
          <w:sz w:val="8"/>
          <w:szCs w:val="8"/>
        </w:rPr>
      </w:pPr>
    </w:p>
    <w:p w:rsidR="002732A7" w:rsidRDefault="002732A7">
      <w:pPr>
        <w:spacing w:after="0"/>
        <w:ind w:left="720"/>
        <w:rPr>
          <w:bCs/>
          <w:color w:val="FF0000"/>
          <w:sz w:val="8"/>
          <w:szCs w:val="8"/>
        </w:rPr>
      </w:pPr>
    </w:p>
    <w:p w:rsidR="002732A7" w:rsidRDefault="002732A7" w:rsidP="00735AF6">
      <w:pPr>
        <w:spacing w:after="0"/>
        <w:rPr>
          <w:bCs/>
          <w:color w:val="FF0000"/>
          <w:sz w:val="8"/>
          <w:szCs w:val="8"/>
        </w:rPr>
      </w:pPr>
    </w:p>
    <w:p w:rsidR="00735AF6" w:rsidRDefault="00735AF6" w:rsidP="00735AF6">
      <w:pPr>
        <w:spacing w:after="0"/>
        <w:rPr>
          <w:bCs/>
          <w:color w:val="FF0000"/>
          <w:sz w:val="8"/>
          <w:szCs w:val="8"/>
        </w:rPr>
      </w:pPr>
    </w:p>
    <w:p w:rsidR="00735AF6" w:rsidRDefault="00735AF6" w:rsidP="00735AF6">
      <w:pPr>
        <w:spacing w:after="0"/>
        <w:rPr>
          <w:bCs/>
          <w:color w:val="FF0000"/>
          <w:sz w:val="8"/>
          <w:szCs w:val="8"/>
        </w:rPr>
      </w:pPr>
    </w:p>
    <w:p w:rsidR="00735AF6" w:rsidRDefault="00735AF6" w:rsidP="00735AF6">
      <w:pPr>
        <w:spacing w:after="0"/>
        <w:rPr>
          <w:bCs/>
          <w:color w:val="FF0000"/>
          <w:sz w:val="8"/>
          <w:szCs w:val="8"/>
        </w:rPr>
      </w:pPr>
    </w:p>
    <w:p w:rsidR="00735AF6" w:rsidRDefault="00735AF6" w:rsidP="00735AF6">
      <w:pPr>
        <w:spacing w:after="0"/>
        <w:rPr>
          <w:bCs/>
          <w:color w:val="FF0000"/>
          <w:sz w:val="8"/>
          <w:szCs w:val="8"/>
        </w:rPr>
      </w:pPr>
    </w:p>
    <w:p w:rsidR="00735AF6" w:rsidRDefault="00735AF6" w:rsidP="00735AF6">
      <w:pPr>
        <w:spacing w:after="0"/>
        <w:rPr>
          <w:bCs/>
          <w:color w:val="FF0000"/>
          <w:sz w:val="8"/>
          <w:szCs w:val="8"/>
        </w:rPr>
      </w:pPr>
    </w:p>
    <w:p w:rsidR="00735AF6" w:rsidRDefault="00735AF6" w:rsidP="00735AF6">
      <w:pPr>
        <w:spacing w:after="0"/>
        <w:rPr>
          <w:bCs/>
          <w:color w:val="FF0000"/>
          <w:sz w:val="8"/>
          <w:szCs w:val="8"/>
        </w:rPr>
      </w:pPr>
    </w:p>
    <w:p w:rsidR="00735AF6" w:rsidRDefault="00735AF6" w:rsidP="00735AF6">
      <w:pPr>
        <w:spacing w:after="0"/>
        <w:rPr>
          <w:bCs/>
          <w:color w:val="FF0000"/>
          <w:sz w:val="8"/>
          <w:szCs w:val="8"/>
        </w:rPr>
      </w:pPr>
    </w:p>
    <w:p w:rsidR="00735AF6" w:rsidRDefault="00735AF6" w:rsidP="00735AF6">
      <w:pPr>
        <w:spacing w:after="0"/>
        <w:rPr>
          <w:bCs/>
          <w:color w:val="FF0000"/>
          <w:sz w:val="8"/>
          <w:szCs w:val="8"/>
        </w:rPr>
      </w:pPr>
    </w:p>
    <w:p w:rsidR="00735AF6" w:rsidRDefault="00735AF6" w:rsidP="00735AF6">
      <w:pPr>
        <w:spacing w:after="0"/>
        <w:rPr>
          <w:bCs/>
          <w:color w:val="FF0000"/>
          <w:sz w:val="8"/>
          <w:szCs w:val="8"/>
        </w:rPr>
      </w:pPr>
    </w:p>
    <w:p w:rsidR="002732A7" w:rsidRDefault="002732A7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6E512F" w:rsidRDefault="006E512F">
      <w:pPr>
        <w:spacing w:after="0"/>
        <w:ind w:left="720"/>
        <w:rPr>
          <w:bCs/>
          <w:color w:val="FF0000"/>
          <w:sz w:val="8"/>
          <w:szCs w:val="8"/>
        </w:rPr>
      </w:pPr>
    </w:p>
    <w:p w:rsidR="00305891" w:rsidRDefault="00305891">
      <w:pPr>
        <w:spacing w:after="0"/>
        <w:ind w:left="720"/>
        <w:rPr>
          <w:bCs/>
          <w:color w:val="FF0000"/>
          <w:sz w:val="8"/>
          <w:szCs w:val="8"/>
        </w:rPr>
      </w:pPr>
    </w:p>
    <w:p w:rsidR="00305891" w:rsidRDefault="00305891">
      <w:pPr>
        <w:spacing w:after="0"/>
        <w:ind w:left="720"/>
        <w:rPr>
          <w:bCs/>
          <w:color w:val="FF0000"/>
          <w:sz w:val="8"/>
          <w:szCs w:val="8"/>
        </w:rPr>
      </w:pPr>
    </w:p>
    <w:p w:rsidR="003511C0" w:rsidRDefault="003511C0">
      <w:pPr>
        <w:spacing w:after="0"/>
        <w:ind w:left="720"/>
        <w:rPr>
          <w:bCs/>
          <w:color w:val="FF0000"/>
          <w:sz w:val="8"/>
          <w:szCs w:val="8"/>
        </w:rPr>
      </w:pPr>
    </w:p>
    <w:p w:rsidR="00305891" w:rsidRPr="00771ABE" w:rsidRDefault="00305891">
      <w:pPr>
        <w:spacing w:after="0"/>
        <w:ind w:left="720"/>
        <w:rPr>
          <w:bCs/>
          <w:color w:val="FF0000"/>
          <w:sz w:val="8"/>
          <w:szCs w:val="8"/>
        </w:rPr>
      </w:pPr>
    </w:p>
    <w:tbl>
      <w:tblPr>
        <w:tblStyle w:val="TableGrid"/>
        <w:tblW w:w="11321" w:type="dxa"/>
        <w:tblInd w:w="-307" w:type="dxa"/>
        <w:tblLayout w:type="fixed"/>
        <w:tblCellMar>
          <w:top w:w="34" w:type="dxa"/>
          <w:left w:w="108" w:type="dxa"/>
        </w:tblCellMar>
        <w:tblLook w:val="04A0"/>
      </w:tblPr>
      <w:tblGrid>
        <w:gridCol w:w="2799"/>
        <w:gridCol w:w="6809"/>
        <w:gridCol w:w="340"/>
        <w:gridCol w:w="340"/>
        <w:gridCol w:w="340"/>
        <w:gridCol w:w="340"/>
        <w:gridCol w:w="353"/>
      </w:tblGrid>
      <w:tr w:rsidR="00B36398" w:rsidTr="009C2F48">
        <w:trPr>
          <w:trHeight w:val="284"/>
        </w:trPr>
        <w:tc>
          <w:tcPr>
            <w:tcW w:w="279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6398" w:rsidRPr="001F31F1" w:rsidRDefault="00B36398" w:rsidP="00B36398">
            <w:pPr>
              <w:rPr>
                <w:sz w:val="20"/>
                <w:szCs w:val="20"/>
              </w:rPr>
            </w:pPr>
            <w:r w:rsidRPr="001F31F1">
              <w:rPr>
                <w:b/>
                <w:sz w:val="20"/>
                <w:szCs w:val="20"/>
              </w:rPr>
              <w:t>Tâches professionnelles</w:t>
            </w:r>
          </w:p>
        </w:tc>
        <w:tc>
          <w:tcPr>
            <w:tcW w:w="680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36398" w:rsidRPr="001F31F1" w:rsidRDefault="00B36398" w:rsidP="001169D8">
            <w:pPr>
              <w:ind w:right="108" w:firstLine="146"/>
              <w:jc w:val="center"/>
              <w:rPr>
                <w:sz w:val="20"/>
                <w:szCs w:val="20"/>
              </w:rPr>
            </w:pPr>
            <w:r w:rsidRPr="001F31F1">
              <w:rPr>
                <w:b/>
                <w:sz w:val="20"/>
                <w:szCs w:val="20"/>
              </w:rPr>
              <w:t>Compétences</w:t>
            </w:r>
          </w:p>
        </w:tc>
        <w:tc>
          <w:tcPr>
            <w:tcW w:w="34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00B0F0"/>
            <w:vAlign w:val="center"/>
          </w:tcPr>
          <w:p w:rsidR="00B36398" w:rsidRPr="001F31F1" w:rsidRDefault="00B36398" w:rsidP="00A423B0">
            <w:pPr>
              <w:ind w:left="-13"/>
              <w:rPr>
                <w:sz w:val="20"/>
                <w:szCs w:val="20"/>
              </w:rPr>
            </w:pPr>
            <w:r w:rsidRPr="001F31F1">
              <w:rPr>
                <w:b/>
                <w:sz w:val="20"/>
                <w:szCs w:val="20"/>
              </w:rPr>
              <w:t>NE</w:t>
            </w:r>
          </w:p>
        </w:tc>
        <w:tc>
          <w:tcPr>
            <w:tcW w:w="34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</w:tcPr>
          <w:p w:rsidR="00B36398" w:rsidRPr="001F31F1" w:rsidRDefault="00B36398" w:rsidP="0018596D">
            <w:pPr>
              <w:ind w:right="107"/>
              <w:jc w:val="center"/>
              <w:rPr>
                <w:sz w:val="20"/>
                <w:szCs w:val="20"/>
              </w:rPr>
            </w:pPr>
            <w:r w:rsidRPr="001F31F1">
              <w:rPr>
                <w:b/>
                <w:sz w:val="20"/>
                <w:szCs w:val="20"/>
              </w:rPr>
              <w:t xml:space="preserve">‐‐ </w:t>
            </w:r>
          </w:p>
        </w:tc>
        <w:tc>
          <w:tcPr>
            <w:tcW w:w="34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BF00"/>
          </w:tcPr>
          <w:p w:rsidR="00B36398" w:rsidRPr="001F31F1" w:rsidRDefault="00B36398" w:rsidP="0018596D">
            <w:pPr>
              <w:ind w:right="109"/>
              <w:jc w:val="center"/>
              <w:rPr>
                <w:sz w:val="20"/>
                <w:szCs w:val="20"/>
              </w:rPr>
            </w:pPr>
            <w:r w:rsidRPr="001F31F1">
              <w:rPr>
                <w:b/>
                <w:sz w:val="20"/>
                <w:szCs w:val="20"/>
              </w:rPr>
              <w:t xml:space="preserve">‐ </w:t>
            </w:r>
          </w:p>
        </w:tc>
        <w:tc>
          <w:tcPr>
            <w:tcW w:w="34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92D050"/>
          </w:tcPr>
          <w:p w:rsidR="00B36398" w:rsidRPr="001F31F1" w:rsidRDefault="00B36398" w:rsidP="0018596D">
            <w:pPr>
              <w:ind w:left="36"/>
              <w:rPr>
                <w:sz w:val="20"/>
                <w:szCs w:val="20"/>
              </w:rPr>
            </w:pPr>
            <w:r w:rsidRPr="001F31F1">
              <w:rPr>
                <w:b/>
                <w:sz w:val="20"/>
                <w:szCs w:val="20"/>
              </w:rPr>
              <w:t xml:space="preserve">+ </w:t>
            </w:r>
          </w:p>
        </w:tc>
        <w:tc>
          <w:tcPr>
            <w:tcW w:w="353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00B050"/>
          </w:tcPr>
          <w:p w:rsidR="00B36398" w:rsidRPr="001F31F1" w:rsidRDefault="00B36398" w:rsidP="00A423B0">
            <w:pPr>
              <w:ind w:left="-36"/>
              <w:rPr>
                <w:sz w:val="20"/>
                <w:szCs w:val="20"/>
              </w:rPr>
            </w:pPr>
            <w:r w:rsidRPr="001F31F1">
              <w:rPr>
                <w:b/>
                <w:sz w:val="20"/>
                <w:szCs w:val="20"/>
              </w:rPr>
              <w:t xml:space="preserve">++ </w:t>
            </w:r>
          </w:p>
        </w:tc>
      </w:tr>
      <w:tr w:rsidR="00B36398" w:rsidRPr="00FE4567" w:rsidTr="00A9178C">
        <w:trPr>
          <w:trHeight w:val="227"/>
        </w:trPr>
        <w:tc>
          <w:tcPr>
            <w:tcW w:w="2799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:rsidR="00B36398" w:rsidRPr="00A9178C" w:rsidRDefault="00A9178C" w:rsidP="00A9178C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b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9178C">
              <w:rPr>
                <w:rFonts w:asciiTheme="minorHAnsi" w:eastAsiaTheme="minorHAnsi" w:hAnsiTheme="minorHAnsi" w:cstheme="minorBidi"/>
                <w:b/>
                <w:bCs/>
                <w:color w:val="auto"/>
                <w:kern w:val="2"/>
                <w:sz w:val="20"/>
                <w:szCs w:val="20"/>
                <w:lang w:eastAsia="en-US"/>
              </w:rPr>
              <w:t>MISE EN SERVICE</w:t>
            </w:r>
            <w:r w:rsidR="00BF7807" w:rsidRPr="00BF7807">
              <w:rPr>
                <w:b/>
                <w:bCs/>
                <w:noProof/>
                <w:sz w:val="20"/>
                <w:szCs w:val="20"/>
              </w:rPr>
            </w:r>
            <w:r w:rsidR="00BF7807" w:rsidRPr="00BF7807">
              <w:rPr>
                <w:b/>
                <w:bCs/>
                <w:noProof/>
                <w:sz w:val="20"/>
                <w:szCs w:val="20"/>
              </w:rPr>
              <w:pict>
                <v:group id="Group 15499" o:spid="_x0000_s2050" style="width:12.2pt;height:2.7pt;mso-position-horizontal-relative:char;mso-position-vertical-relative:line" coordsize="155228,34442">
                  <v:rect id="Rectangle 851" o:spid="_x0000_s2051" style="position:absolute;left:80323;top:-91687;width:45808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" filled="f" stroked="f">
                    <v:textbox inset="0,0,0,0">
                      <w:txbxContent>
                        <w:p w:rsidR="00B36398" w:rsidRDefault="00B36398" w:rsidP="00EE1C00">
                          <w:r>
                            <w:rPr>
                              <w:b/>
                              <w:sz w:val="24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  <w:p w:rsidR="00B36398" w:rsidRPr="001F31F1" w:rsidRDefault="00B36398" w:rsidP="00A9178C">
            <w:pPr>
              <w:numPr>
                <w:ilvl w:val="0"/>
                <w:numId w:val="9"/>
              </w:numPr>
              <w:spacing w:after="243" w:line="241" w:lineRule="auto"/>
              <w:ind w:right="26" w:hanging="318"/>
              <w:jc w:val="center"/>
              <w:rPr>
                <w:sz w:val="20"/>
                <w:szCs w:val="20"/>
              </w:rPr>
            </w:pPr>
            <w:r w:rsidRPr="001F31F1">
              <w:rPr>
                <w:b/>
                <w:sz w:val="20"/>
                <w:szCs w:val="20"/>
              </w:rPr>
              <w:t>T</w:t>
            </w:r>
            <w:r>
              <w:rPr>
                <w:b/>
                <w:sz w:val="20"/>
                <w:szCs w:val="20"/>
              </w:rPr>
              <w:t>A</w:t>
            </w:r>
            <w:r w:rsidRPr="001F31F1">
              <w:rPr>
                <w:b/>
                <w:sz w:val="20"/>
                <w:szCs w:val="20"/>
              </w:rPr>
              <w:t xml:space="preserve"> 3‐1 :</w:t>
            </w:r>
            <w:r w:rsidRPr="001F31F1">
              <w:rPr>
                <w:sz w:val="20"/>
                <w:szCs w:val="20"/>
              </w:rPr>
              <w:t xml:space="preserve"> réaliser les vérifications, les réglages, les paramétrages, les essais nécessaires à la mise en service de l’installation</w:t>
            </w:r>
          </w:p>
          <w:p w:rsidR="00B36398" w:rsidRPr="00E42045" w:rsidRDefault="00B36398" w:rsidP="00A9178C">
            <w:pPr>
              <w:numPr>
                <w:ilvl w:val="0"/>
                <w:numId w:val="9"/>
              </w:numPr>
              <w:spacing w:after="240" w:line="241" w:lineRule="auto"/>
              <w:ind w:right="26" w:hanging="318"/>
              <w:jc w:val="center"/>
              <w:rPr>
                <w:sz w:val="20"/>
                <w:szCs w:val="20"/>
              </w:rPr>
            </w:pPr>
            <w:r w:rsidRPr="001F31F1">
              <w:rPr>
                <w:b/>
                <w:sz w:val="20"/>
                <w:szCs w:val="20"/>
              </w:rPr>
              <w:t>T</w:t>
            </w:r>
            <w:r>
              <w:rPr>
                <w:b/>
                <w:sz w:val="20"/>
                <w:szCs w:val="20"/>
              </w:rPr>
              <w:t>A</w:t>
            </w:r>
            <w:r w:rsidRPr="001F31F1">
              <w:rPr>
                <w:b/>
                <w:sz w:val="20"/>
                <w:szCs w:val="20"/>
              </w:rPr>
              <w:t xml:space="preserve"> 3‐2 :</w:t>
            </w:r>
            <w:r w:rsidRPr="001F31F1">
              <w:rPr>
                <w:sz w:val="20"/>
                <w:szCs w:val="20"/>
              </w:rPr>
              <w:t xml:space="preserve"> participer à la réception technique et aux levées de réserves de l’installation</w:t>
            </w:r>
          </w:p>
        </w:tc>
        <w:tc>
          <w:tcPr>
            <w:tcW w:w="8522" w:type="dxa"/>
            <w:gridSpan w:val="6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00"/>
          </w:tcPr>
          <w:p w:rsidR="00B36398" w:rsidRPr="00A9178C" w:rsidRDefault="00B36398" w:rsidP="001169D8">
            <w:pPr>
              <w:ind w:firstLine="146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178C">
              <w:rPr>
                <w:rFonts w:ascii="Arial" w:hAnsi="Arial" w:cs="Arial"/>
                <w:b/>
                <w:color w:val="FF0000"/>
                <w:sz w:val="20"/>
                <w:szCs w:val="20"/>
              </w:rPr>
              <w:t>CO4 : Contrôler les grandeurs caractéristiques de l'installation</w:t>
            </w:r>
            <w:r w:rsidRPr="00A9178C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</w:p>
        </w:tc>
      </w:tr>
      <w:tr w:rsidR="00B36398" w:rsidTr="00F763F8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6398" w:rsidRPr="00E42045" w:rsidRDefault="00B36398" w:rsidP="003511C0">
            <w:pPr>
              <w:ind w:firstLine="68"/>
              <w:rPr>
                <w:rFonts w:ascii="Arial" w:hAnsi="Arial" w:cs="Arial"/>
                <w:sz w:val="18"/>
                <w:szCs w:val="18"/>
              </w:rPr>
            </w:pPr>
            <w:r w:rsidRPr="00E42045">
              <w:rPr>
                <w:rFonts w:ascii="Arial" w:hAnsi="Arial" w:cs="Arial"/>
                <w:color w:val="000000" w:themeColor="text1"/>
                <w:sz w:val="18"/>
                <w:szCs w:val="18"/>
              </w:rPr>
              <w:t>Les contrôles (visuels, caractéristiques ...) sont réalisés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  <w:r w:rsidRPr="001F31F1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ind w:left="1"/>
              <w:rPr>
                <w:sz w:val="20"/>
                <w:szCs w:val="20"/>
              </w:rPr>
            </w:pPr>
            <w:r w:rsidRPr="001F31F1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  <w:r w:rsidRPr="001F31F1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  <w:r w:rsidRPr="001F31F1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  <w:r w:rsidRPr="001F31F1">
              <w:rPr>
                <w:sz w:val="20"/>
                <w:szCs w:val="20"/>
              </w:rPr>
              <w:t xml:space="preserve"> </w:t>
            </w:r>
          </w:p>
        </w:tc>
      </w:tr>
      <w:tr w:rsidR="00B36398" w:rsidTr="00F763F8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398" w:rsidRPr="00E42045" w:rsidRDefault="00B36398" w:rsidP="003511C0">
            <w:pPr>
              <w:ind w:firstLine="6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42045">
              <w:rPr>
                <w:rFonts w:ascii="Arial" w:hAnsi="Arial" w:cs="Arial"/>
                <w:color w:val="000000" w:themeColor="text1"/>
                <w:sz w:val="18"/>
                <w:szCs w:val="18"/>
              </w:rPr>
              <w:t>Les mesures (électriques, dimensionnelles, ...) sont réalisées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</w:tr>
      <w:tr w:rsidR="00B36398" w:rsidTr="00F763F8">
        <w:trPr>
          <w:trHeight w:val="16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398" w:rsidRPr="00E42045" w:rsidRDefault="00B36398" w:rsidP="003511C0">
            <w:pPr>
              <w:ind w:firstLine="6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42045">
              <w:rPr>
                <w:rFonts w:ascii="Arial" w:hAnsi="Arial" w:cs="Arial"/>
                <w:color w:val="000000" w:themeColor="text1"/>
                <w:sz w:val="18"/>
                <w:szCs w:val="18"/>
              </w:rPr>
              <w:t>Les essais adaptés sont réalisés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</w:tr>
      <w:tr w:rsidR="00B36398" w:rsidTr="00F763F8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6398" w:rsidRPr="00E42045" w:rsidRDefault="00B36398" w:rsidP="003511C0">
            <w:pPr>
              <w:spacing w:line="241" w:lineRule="auto"/>
              <w:ind w:firstLine="6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42045">
              <w:rPr>
                <w:rFonts w:ascii="Arial" w:hAnsi="Arial" w:cs="Arial"/>
                <w:sz w:val="18"/>
              </w:rPr>
              <w:t>Les réglages sont réalisés conformément aux prescriptions sous la responsabilité d’un   personnel de qualification supérieure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</w:tr>
      <w:tr w:rsidR="00B36398" w:rsidTr="00F763F8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398" w:rsidRPr="00E42045" w:rsidRDefault="00B36398" w:rsidP="003511C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42045">
              <w:rPr>
                <w:rFonts w:ascii="Arial" w:hAnsi="Arial" w:cs="Arial"/>
                <w:sz w:val="18"/>
              </w:rPr>
              <w:t>Les fiches d’autocontrôles sont complétées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ind w:left="1"/>
              <w:rPr>
                <w:color w:val="FF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1F31F1" w:rsidRDefault="00B36398" w:rsidP="0018596D">
            <w:pPr>
              <w:rPr>
                <w:color w:val="FF0000"/>
                <w:sz w:val="20"/>
                <w:szCs w:val="20"/>
              </w:rPr>
            </w:pPr>
          </w:p>
        </w:tc>
      </w:tr>
      <w:tr w:rsidR="00B36398" w:rsidTr="00F763F8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398" w:rsidRPr="00E42045" w:rsidRDefault="00B36398" w:rsidP="003511C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42045">
              <w:rPr>
                <w:rFonts w:ascii="Arial" w:hAnsi="Arial" w:cs="Arial"/>
                <w:color w:val="auto"/>
                <w:sz w:val="18"/>
                <w:szCs w:val="18"/>
              </w:rPr>
              <w:t>Les règles de santé et de sécurité au travail sont respectées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398" w:rsidRPr="001F31F1" w:rsidRDefault="00B36398" w:rsidP="0018596D">
            <w:pPr>
              <w:ind w:left="1"/>
              <w:rPr>
                <w:color w:val="FF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B36398" w:rsidRPr="001F31F1" w:rsidRDefault="00B36398" w:rsidP="0018596D">
            <w:pPr>
              <w:rPr>
                <w:color w:val="FF0000"/>
                <w:sz w:val="20"/>
                <w:szCs w:val="20"/>
              </w:rPr>
            </w:pPr>
          </w:p>
        </w:tc>
      </w:tr>
      <w:tr w:rsidR="00B36398" w:rsidTr="00F763F8">
        <w:trPr>
          <w:trHeight w:val="220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85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00"/>
          </w:tcPr>
          <w:p w:rsidR="00B36398" w:rsidRPr="00A9178C" w:rsidRDefault="00B36398" w:rsidP="001169D8">
            <w:pPr>
              <w:ind w:firstLine="146"/>
              <w:rPr>
                <w:rFonts w:ascii="Arial" w:hAnsi="Arial" w:cs="Arial"/>
                <w:sz w:val="20"/>
                <w:szCs w:val="20"/>
              </w:rPr>
            </w:pPr>
            <w:r w:rsidRPr="00A9178C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CO5 : Valider le fonctionnement de l'installation </w:t>
            </w:r>
          </w:p>
        </w:tc>
      </w:tr>
      <w:tr w:rsidR="00B36398" w:rsidTr="00F763F8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36398" w:rsidRPr="00E42045" w:rsidRDefault="00B36398" w:rsidP="003511C0">
            <w:pPr>
              <w:spacing w:after="1"/>
              <w:ind w:firstLine="6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42045">
              <w:rPr>
                <w:rFonts w:ascii="Arial" w:hAnsi="Arial" w:cs="Arial"/>
                <w:color w:val="auto"/>
                <w:sz w:val="18"/>
                <w:szCs w:val="18"/>
              </w:rPr>
              <w:t>Le fonctionnement est conforme aux spécifications du cahier des charges (y compris celles liées à l'efficacité énergétique)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</w:tr>
      <w:tr w:rsidR="00B36398" w:rsidTr="00F763F8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E42045" w:rsidRDefault="00B36398" w:rsidP="003511C0">
            <w:pPr>
              <w:ind w:firstLine="6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42045">
              <w:rPr>
                <w:rFonts w:ascii="Arial" w:hAnsi="Arial" w:cs="Arial"/>
                <w:color w:val="auto"/>
                <w:sz w:val="18"/>
                <w:szCs w:val="18"/>
              </w:rPr>
              <w:t>Les opérations nécessaires à la levée de réserves sont faites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36398" w:rsidRPr="001F31F1" w:rsidRDefault="00B36398" w:rsidP="0018596D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</w:tr>
      <w:tr w:rsidR="00B36398" w:rsidTr="00F763F8">
        <w:trPr>
          <w:trHeight w:val="342"/>
        </w:trPr>
        <w:tc>
          <w:tcPr>
            <w:tcW w:w="2799" w:type="dxa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B36398" w:rsidRPr="00E42045" w:rsidRDefault="00B36398" w:rsidP="003511C0">
            <w:pPr>
              <w:spacing w:after="1"/>
              <w:ind w:firstLine="6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42045">
              <w:rPr>
                <w:rFonts w:ascii="Arial" w:hAnsi="Arial" w:cs="Arial"/>
                <w:color w:val="auto"/>
                <w:sz w:val="18"/>
                <w:szCs w:val="18"/>
              </w:rPr>
              <w:t>Les règles de santé et de sécurité au travail sont respectées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B36398" w:rsidRPr="001F31F1" w:rsidRDefault="00B36398" w:rsidP="0018596D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B36398" w:rsidRPr="001F31F1" w:rsidRDefault="00B36398" w:rsidP="0018596D">
            <w:pPr>
              <w:rPr>
                <w:sz w:val="20"/>
                <w:szCs w:val="20"/>
              </w:rPr>
            </w:pPr>
          </w:p>
        </w:tc>
      </w:tr>
      <w:tr w:rsidR="00A9178C" w:rsidTr="00A9178C">
        <w:trPr>
          <w:trHeight w:val="227"/>
        </w:trPr>
        <w:tc>
          <w:tcPr>
            <w:tcW w:w="2799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:rsidR="00A9178C" w:rsidRPr="00A9178C" w:rsidRDefault="00A9178C" w:rsidP="00A9178C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b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9178C">
              <w:rPr>
                <w:rFonts w:asciiTheme="minorHAnsi" w:eastAsiaTheme="minorHAnsi" w:hAnsiTheme="minorHAnsi" w:cstheme="minorBidi"/>
                <w:b/>
                <w:bCs/>
                <w:color w:val="auto"/>
                <w:kern w:val="2"/>
                <w:sz w:val="20"/>
                <w:szCs w:val="20"/>
                <w:lang w:eastAsia="en-US"/>
              </w:rPr>
              <w:t>MAINTENANCE</w:t>
            </w:r>
          </w:p>
          <w:p w:rsidR="00A9178C" w:rsidRPr="001F31F1" w:rsidRDefault="00A9178C" w:rsidP="00A9178C">
            <w:pPr>
              <w:numPr>
                <w:ilvl w:val="0"/>
                <w:numId w:val="13"/>
              </w:numPr>
              <w:spacing w:after="250" w:line="242" w:lineRule="auto"/>
              <w:ind w:hanging="398"/>
              <w:jc w:val="center"/>
              <w:rPr>
                <w:color w:val="auto"/>
                <w:sz w:val="20"/>
                <w:szCs w:val="20"/>
              </w:rPr>
            </w:pPr>
            <w:r w:rsidRPr="001F31F1">
              <w:rPr>
                <w:b/>
                <w:color w:val="auto"/>
                <w:sz w:val="20"/>
                <w:szCs w:val="20"/>
              </w:rPr>
              <w:t>T</w:t>
            </w:r>
            <w:r>
              <w:rPr>
                <w:b/>
                <w:color w:val="auto"/>
                <w:sz w:val="20"/>
                <w:szCs w:val="20"/>
              </w:rPr>
              <w:t xml:space="preserve">A </w:t>
            </w:r>
            <w:r w:rsidRPr="001F31F1">
              <w:rPr>
                <w:b/>
                <w:color w:val="auto"/>
                <w:sz w:val="20"/>
                <w:szCs w:val="20"/>
              </w:rPr>
              <w:t>4‐1 :</w:t>
            </w:r>
            <w:r w:rsidRPr="001F31F1">
              <w:rPr>
                <w:color w:val="auto"/>
                <w:sz w:val="20"/>
                <w:szCs w:val="20"/>
              </w:rPr>
              <w:t xml:space="preserve"> réaliser une opération de maintenance préventive</w:t>
            </w:r>
          </w:p>
          <w:p w:rsidR="00A9178C" w:rsidRPr="001F31F1" w:rsidRDefault="00A9178C" w:rsidP="00A917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2" w:type="dxa"/>
            <w:gridSpan w:val="6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00"/>
          </w:tcPr>
          <w:p w:rsidR="00A9178C" w:rsidRPr="00A9178C" w:rsidRDefault="00A9178C" w:rsidP="001169D8">
            <w:pPr>
              <w:ind w:firstLine="146"/>
              <w:rPr>
                <w:rFonts w:ascii="Arial" w:hAnsi="Arial" w:cs="Arial"/>
                <w:sz w:val="20"/>
                <w:szCs w:val="20"/>
              </w:rPr>
            </w:pPr>
            <w:r w:rsidRPr="00A9178C">
              <w:rPr>
                <w:rFonts w:ascii="Arial" w:hAnsi="Arial" w:cs="Arial"/>
                <w:b/>
                <w:color w:val="FF0000"/>
                <w:sz w:val="20"/>
                <w:szCs w:val="20"/>
              </w:rPr>
              <w:t>CO6 : Remplacer un matériel électrique</w:t>
            </w:r>
          </w:p>
        </w:tc>
      </w:tr>
      <w:tr w:rsidR="00A9178C" w:rsidTr="002A2088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9178C" w:rsidRPr="001F31F1" w:rsidRDefault="00A9178C" w:rsidP="0018596D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78C" w:rsidRPr="00F83968" w:rsidRDefault="00A9178C" w:rsidP="003511C0">
            <w:pPr>
              <w:ind w:firstLine="68"/>
              <w:rPr>
                <w:rFonts w:ascii="Arial" w:hAnsi="Arial" w:cs="Arial"/>
                <w:sz w:val="18"/>
                <w:szCs w:val="18"/>
              </w:rPr>
            </w:pPr>
            <w:r w:rsidRPr="00F83968">
              <w:rPr>
                <w:rFonts w:ascii="Arial" w:hAnsi="Arial" w:cs="Arial"/>
                <w:color w:val="auto"/>
                <w:sz w:val="18"/>
                <w:szCs w:val="18"/>
              </w:rPr>
              <w:t xml:space="preserve">Les informations </w:t>
            </w:r>
            <w:r w:rsidRPr="00F83968">
              <w:rPr>
                <w:rFonts w:ascii="Arial" w:hAnsi="Arial" w:cs="Arial"/>
                <w:sz w:val="18"/>
              </w:rPr>
              <w:t>nécessaires sont recueillies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18596D">
            <w:pPr>
              <w:rPr>
                <w:sz w:val="20"/>
                <w:szCs w:val="20"/>
              </w:rPr>
            </w:pPr>
            <w:r w:rsidRPr="001F31F1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18596D">
            <w:pPr>
              <w:ind w:left="1"/>
              <w:rPr>
                <w:sz w:val="20"/>
                <w:szCs w:val="20"/>
              </w:rPr>
            </w:pPr>
            <w:r w:rsidRPr="001F31F1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18596D">
            <w:pPr>
              <w:rPr>
                <w:sz w:val="20"/>
                <w:szCs w:val="20"/>
              </w:rPr>
            </w:pPr>
            <w:r w:rsidRPr="001F31F1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18596D">
            <w:pPr>
              <w:rPr>
                <w:sz w:val="20"/>
                <w:szCs w:val="20"/>
              </w:rPr>
            </w:pPr>
            <w:r w:rsidRPr="001F31F1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A9178C" w:rsidRPr="001F31F1" w:rsidRDefault="00A9178C" w:rsidP="0018596D">
            <w:pPr>
              <w:rPr>
                <w:sz w:val="20"/>
                <w:szCs w:val="20"/>
              </w:rPr>
            </w:pPr>
            <w:r w:rsidRPr="001F31F1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A9178C" w:rsidTr="002A2088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9178C" w:rsidRPr="001F31F1" w:rsidRDefault="00A9178C" w:rsidP="0018596D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78C" w:rsidRPr="00F83968" w:rsidRDefault="00A9178C" w:rsidP="003511C0">
            <w:pPr>
              <w:ind w:firstLine="6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83968">
              <w:rPr>
                <w:rFonts w:ascii="Arial" w:hAnsi="Arial" w:cs="Arial"/>
                <w:sz w:val="18"/>
              </w:rPr>
              <w:t>Les contraintes techniques et d’exécutions sont repérées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18596D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18596D">
            <w:pPr>
              <w:ind w:left="1"/>
              <w:rPr>
                <w:color w:val="FF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18596D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18596D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A9178C" w:rsidRPr="001F31F1" w:rsidRDefault="00A9178C" w:rsidP="0018596D">
            <w:pPr>
              <w:rPr>
                <w:color w:val="FF0000"/>
                <w:sz w:val="20"/>
                <w:szCs w:val="20"/>
              </w:rPr>
            </w:pPr>
          </w:p>
        </w:tc>
      </w:tr>
      <w:tr w:rsidR="00A9178C" w:rsidTr="002A2088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9178C" w:rsidRPr="001F31F1" w:rsidRDefault="00A9178C" w:rsidP="0018596D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78C" w:rsidRPr="00F83968" w:rsidRDefault="00A9178C" w:rsidP="003511C0">
            <w:pPr>
              <w:ind w:firstLine="6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83968">
              <w:rPr>
                <w:rFonts w:ascii="Arial" w:hAnsi="Arial" w:cs="Arial"/>
                <w:sz w:val="18"/>
              </w:rPr>
              <w:t>Le matériel électrique à remplacer est identifié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18596D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18596D">
            <w:pPr>
              <w:ind w:left="1"/>
              <w:rPr>
                <w:color w:val="FF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18596D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18596D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A9178C" w:rsidRPr="001F31F1" w:rsidRDefault="00A9178C" w:rsidP="0018596D">
            <w:pPr>
              <w:rPr>
                <w:color w:val="FF0000"/>
                <w:sz w:val="20"/>
                <w:szCs w:val="20"/>
              </w:rPr>
            </w:pPr>
          </w:p>
        </w:tc>
      </w:tr>
      <w:tr w:rsidR="00A9178C" w:rsidTr="002A2088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78C" w:rsidRPr="00F83968" w:rsidRDefault="00A9178C" w:rsidP="00675F5A">
            <w:pPr>
              <w:ind w:firstLine="6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83968">
              <w:rPr>
                <w:rFonts w:ascii="Arial" w:hAnsi="Arial" w:cs="Arial"/>
                <w:color w:val="auto"/>
                <w:sz w:val="18"/>
                <w:szCs w:val="18"/>
              </w:rPr>
              <w:t>Le matériel électrique à remplacer est correctement déposé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ind w:left="1"/>
              <w:rPr>
                <w:color w:val="FF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A9178C" w:rsidRPr="001F31F1" w:rsidRDefault="00A9178C" w:rsidP="00675F5A">
            <w:pPr>
              <w:rPr>
                <w:color w:val="FF0000"/>
                <w:sz w:val="20"/>
                <w:szCs w:val="20"/>
              </w:rPr>
            </w:pPr>
          </w:p>
        </w:tc>
      </w:tr>
      <w:tr w:rsidR="00A9178C" w:rsidTr="002A2088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78C" w:rsidRPr="00F83968" w:rsidRDefault="00A9178C" w:rsidP="00675F5A">
            <w:pPr>
              <w:ind w:firstLine="6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83968">
              <w:rPr>
                <w:rFonts w:ascii="Arial" w:hAnsi="Arial" w:cs="Arial"/>
                <w:sz w:val="18"/>
              </w:rPr>
              <w:t>Le matériel électrique de remplacement est correctement installé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ind w:left="1"/>
              <w:rPr>
                <w:color w:val="FF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A9178C" w:rsidRPr="001F31F1" w:rsidRDefault="00A9178C" w:rsidP="00675F5A">
            <w:pPr>
              <w:rPr>
                <w:color w:val="FF0000"/>
                <w:sz w:val="20"/>
                <w:szCs w:val="20"/>
              </w:rPr>
            </w:pPr>
          </w:p>
        </w:tc>
      </w:tr>
      <w:tr w:rsidR="00A9178C" w:rsidTr="002A2088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F83968" w:rsidRDefault="00A9178C" w:rsidP="00675F5A">
            <w:pPr>
              <w:ind w:firstLine="68"/>
              <w:rPr>
                <w:rFonts w:ascii="Arial" w:hAnsi="Arial" w:cs="Arial"/>
                <w:sz w:val="18"/>
                <w:szCs w:val="18"/>
              </w:rPr>
            </w:pPr>
            <w:r w:rsidRPr="00F83968">
              <w:rPr>
                <w:rFonts w:ascii="Arial" w:hAnsi="Arial" w:cs="Arial"/>
                <w:sz w:val="18"/>
              </w:rPr>
              <w:t>Les fiches d’autocontrôles sont complétées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  <w:r w:rsidRPr="001F31F1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ind w:left="1"/>
              <w:rPr>
                <w:sz w:val="20"/>
                <w:szCs w:val="20"/>
              </w:rPr>
            </w:pPr>
            <w:r w:rsidRPr="001F31F1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  <w:r w:rsidRPr="001F31F1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  <w:r w:rsidRPr="001F31F1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  <w:r w:rsidRPr="001F31F1">
              <w:rPr>
                <w:sz w:val="20"/>
                <w:szCs w:val="20"/>
              </w:rPr>
              <w:t xml:space="preserve"> </w:t>
            </w:r>
          </w:p>
        </w:tc>
      </w:tr>
      <w:tr w:rsidR="00A9178C" w:rsidTr="002A2088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F83968" w:rsidRDefault="00A9178C" w:rsidP="00675F5A">
            <w:pPr>
              <w:ind w:firstLine="6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83968">
              <w:rPr>
                <w:rFonts w:ascii="Arial" w:hAnsi="Arial" w:cs="Arial"/>
                <w:sz w:val="18"/>
              </w:rPr>
              <w:t>Le carnet de maintenance est complété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</w:tr>
      <w:tr w:rsidR="00A9178C" w:rsidTr="002A2088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F83968" w:rsidRDefault="00A9178C" w:rsidP="00675F5A">
            <w:pPr>
              <w:ind w:firstLine="6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83968">
              <w:rPr>
                <w:rFonts w:ascii="Arial" w:hAnsi="Arial" w:cs="Arial"/>
                <w:color w:val="auto"/>
                <w:sz w:val="18"/>
                <w:szCs w:val="18"/>
              </w:rPr>
              <w:t>Le fonctionnement est vérifié après rétablissement des énergies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</w:tr>
      <w:tr w:rsidR="00A9178C" w:rsidTr="002A2088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F83968" w:rsidRDefault="00A9178C" w:rsidP="00675F5A">
            <w:pPr>
              <w:ind w:firstLine="6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83968">
              <w:rPr>
                <w:rFonts w:ascii="Arial" w:hAnsi="Arial" w:cs="Arial"/>
                <w:color w:val="auto"/>
                <w:sz w:val="18"/>
                <w:szCs w:val="18"/>
              </w:rPr>
              <w:t>Les règles de santé et de sécurité au travail sont respectées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</w:tr>
      <w:tr w:rsidR="00A9178C" w:rsidTr="002A2088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F83968" w:rsidRDefault="00A9178C" w:rsidP="00675F5A">
            <w:pPr>
              <w:ind w:firstLine="6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83968">
              <w:rPr>
                <w:rFonts w:ascii="Arial" w:hAnsi="Arial" w:cs="Arial"/>
                <w:sz w:val="18"/>
              </w:rPr>
              <w:t>Le lieu d’activité est restitué quotidiennement propre et en ordre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</w:tr>
      <w:tr w:rsidR="00A9178C" w:rsidTr="00A9178C">
        <w:trPr>
          <w:trHeight w:val="243"/>
        </w:trPr>
        <w:tc>
          <w:tcPr>
            <w:tcW w:w="2799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:rsidR="00A9178C" w:rsidRPr="00A9178C" w:rsidRDefault="00A9178C" w:rsidP="00A9178C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b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9178C">
              <w:rPr>
                <w:rFonts w:asciiTheme="minorHAnsi" w:eastAsiaTheme="minorHAnsi" w:hAnsiTheme="minorHAnsi" w:cstheme="minorBidi"/>
                <w:b/>
                <w:bCs/>
                <w:color w:val="auto"/>
                <w:kern w:val="2"/>
                <w:sz w:val="20"/>
                <w:szCs w:val="20"/>
                <w:lang w:eastAsia="en-US"/>
              </w:rPr>
              <w:t>COMMUNICATION</w:t>
            </w:r>
          </w:p>
          <w:p w:rsidR="00A9178C" w:rsidRPr="009C5B8E" w:rsidRDefault="00A9178C" w:rsidP="00A9178C">
            <w:pPr>
              <w:numPr>
                <w:ilvl w:val="0"/>
                <w:numId w:val="16"/>
              </w:numPr>
              <w:spacing w:after="243" w:line="241" w:lineRule="auto"/>
              <w:ind w:right="62" w:hanging="302"/>
              <w:jc w:val="center"/>
              <w:rPr>
                <w:color w:val="000000" w:themeColor="text1"/>
                <w:sz w:val="20"/>
                <w:szCs w:val="20"/>
              </w:rPr>
            </w:pPr>
            <w:r w:rsidRPr="001F31F1">
              <w:rPr>
                <w:b/>
                <w:color w:val="000000" w:themeColor="text1"/>
                <w:sz w:val="20"/>
                <w:szCs w:val="20"/>
              </w:rPr>
              <w:t>T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A </w:t>
            </w:r>
            <w:r w:rsidRPr="001F31F1">
              <w:rPr>
                <w:b/>
                <w:color w:val="000000" w:themeColor="text1"/>
                <w:sz w:val="20"/>
                <w:szCs w:val="20"/>
              </w:rPr>
              <w:t>5‐</w:t>
            </w:r>
            <w:r>
              <w:rPr>
                <w:b/>
                <w:color w:val="000000" w:themeColor="text1"/>
                <w:sz w:val="20"/>
                <w:szCs w:val="20"/>
              </w:rPr>
              <w:t>1</w:t>
            </w:r>
            <w:r w:rsidRPr="001F31F1">
              <w:rPr>
                <w:b/>
                <w:color w:val="000000" w:themeColor="text1"/>
                <w:sz w:val="20"/>
                <w:szCs w:val="20"/>
              </w:rPr>
              <w:t xml:space="preserve"> :</w:t>
            </w:r>
            <w:r w:rsidRPr="001F31F1">
              <w:rPr>
                <w:color w:val="000000" w:themeColor="text1"/>
                <w:sz w:val="20"/>
                <w:szCs w:val="20"/>
              </w:rPr>
              <w:t xml:space="preserve"> échanger sur le déroulement des opérations, expliquer le fonctionnement de l’installation à l’interne et à l’externe</w:t>
            </w:r>
          </w:p>
        </w:tc>
        <w:tc>
          <w:tcPr>
            <w:tcW w:w="8522" w:type="dxa"/>
            <w:gridSpan w:val="6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00"/>
          </w:tcPr>
          <w:p w:rsidR="00A9178C" w:rsidRPr="00A9178C" w:rsidRDefault="00A9178C" w:rsidP="00675F5A">
            <w:pPr>
              <w:ind w:firstLine="146"/>
              <w:rPr>
                <w:rFonts w:ascii="Arial" w:hAnsi="Arial" w:cs="Arial"/>
                <w:sz w:val="20"/>
                <w:szCs w:val="20"/>
              </w:rPr>
            </w:pPr>
            <w:r w:rsidRPr="00A9178C">
              <w:rPr>
                <w:rFonts w:ascii="Arial" w:hAnsi="Arial" w:cs="Arial"/>
                <w:b/>
                <w:color w:val="FF0000"/>
                <w:sz w:val="20"/>
                <w:szCs w:val="20"/>
              </w:rPr>
              <w:t>CO8 : Communiquer entre professionnels sur l'opération</w:t>
            </w:r>
          </w:p>
        </w:tc>
      </w:tr>
      <w:tr w:rsidR="00A9178C" w:rsidTr="00BA3F1C">
        <w:trPr>
          <w:trHeight w:val="284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78C" w:rsidRPr="00F83968" w:rsidRDefault="00A9178C" w:rsidP="00675F5A">
            <w:pPr>
              <w:spacing w:line="241" w:lineRule="auto"/>
              <w:ind w:right="27"/>
              <w:rPr>
                <w:rFonts w:ascii="Arial" w:hAnsi="Arial" w:cs="Arial"/>
                <w:sz w:val="18"/>
                <w:szCs w:val="18"/>
              </w:rPr>
            </w:pPr>
            <w:r w:rsidRPr="00F83968">
              <w:rPr>
                <w:rFonts w:ascii="Arial" w:hAnsi="Arial" w:cs="Arial"/>
                <w:color w:val="000000" w:themeColor="text1"/>
                <w:sz w:val="18"/>
                <w:szCs w:val="18"/>
              </w:rPr>
              <w:t>Les informations nécessaires à la communication (les contraintes des autres intervenants, les aléas rencontrés, les consignes de la hiérarchie, la préparation de la réunion de chantier ...) sont identifiées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  <w:r w:rsidRPr="001F31F1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ind w:left="1"/>
              <w:rPr>
                <w:sz w:val="20"/>
                <w:szCs w:val="20"/>
              </w:rPr>
            </w:pPr>
            <w:r w:rsidRPr="001F31F1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  <w:r w:rsidRPr="001F31F1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  <w:r w:rsidRPr="001F31F1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  <w:r w:rsidRPr="001F31F1">
              <w:rPr>
                <w:sz w:val="20"/>
                <w:szCs w:val="20"/>
              </w:rPr>
              <w:t xml:space="preserve"> </w:t>
            </w:r>
          </w:p>
        </w:tc>
      </w:tr>
      <w:tr w:rsidR="00A9178C" w:rsidTr="00BA3F1C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78C" w:rsidRPr="00F83968" w:rsidRDefault="00A9178C" w:rsidP="00675F5A">
            <w:pPr>
              <w:spacing w:line="241" w:lineRule="auto"/>
              <w:ind w:right="27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396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Les contraintes techniques sont remontées à sa hiérarchie 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</w:tr>
      <w:tr w:rsidR="00A9178C" w:rsidTr="00BA3F1C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78C" w:rsidRPr="00F83968" w:rsidRDefault="00A9178C" w:rsidP="00675F5A">
            <w:pPr>
              <w:ind w:right="27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3968">
              <w:rPr>
                <w:rFonts w:ascii="Arial" w:hAnsi="Arial" w:cs="Arial"/>
                <w:color w:val="000000" w:themeColor="text1"/>
                <w:sz w:val="18"/>
                <w:szCs w:val="18"/>
              </w:rPr>
              <w:t>L'état d'avancement de l’opération est remonté à la hiérarchie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</w:tr>
      <w:tr w:rsidR="00A9178C" w:rsidTr="00BA3F1C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78C" w:rsidRPr="00F83968" w:rsidRDefault="00A9178C" w:rsidP="00675F5A">
            <w:pPr>
              <w:spacing w:line="241" w:lineRule="auto"/>
              <w:ind w:right="27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3968">
              <w:rPr>
                <w:rFonts w:ascii="Arial" w:hAnsi="Arial" w:cs="Arial"/>
                <w:color w:val="000000" w:themeColor="text1"/>
                <w:sz w:val="18"/>
                <w:szCs w:val="18"/>
              </w:rPr>
              <w:t>Les difficultés sont remontées à la hiérarchie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</w:tr>
      <w:tr w:rsidR="00A9178C" w:rsidTr="00BA3F1C">
        <w:trPr>
          <w:trHeight w:val="227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85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00"/>
          </w:tcPr>
          <w:p w:rsidR="00A9178C" w:rsidRPr="00A9178C" w:rsidRDefault="00A9178C" w:rsidP="00675F5A">
            <w:pPr>
              <w:rPr>
                <w:rFonts w:ascii="Arial" w:hAnsi="Arial" w:cs="Arial"/>
                <w:sz w:val="20"/>
                <w:szCs w:val="20"/>
              </w:rPr>
            </w:pPr>
            <w:r w:rsidRPr="00A9178C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 CO9 : Communiquer avec le client/usager sur l'opération</w:t>
            </w:r>
            <w:r w:rsidRPr="00A9178C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</w:p>
        </w:tc>
      </w:tr>
      <w:tr w:rsidR="00A9178C" w:rsidTr="00BA3F1C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F83968" w:rsidRDefault="00A9178C" w:rsidP="00675F5A">
            <w:pPr>
              <w:spacing w:after="1" w:line="239" w:lineRule="auto"/>
              <w:ind w:firstLine="6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3968">
              <w:rPr>
                <w:rFonts w:ascii="Arial" w:hAnsi="Arial" w:cs="Arial"/>
                <w:color w:val="000000" w:themeColor="text1"/>
                <w:sz w:val="18"/>
                <w:szCs w:val="18"/>
              </w:rPr>
              <w:t>Les usages et le fonctionnement de l'installation sont maîtrisés par le client/l’usager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right w:val="single" w:sz="18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</w:tr>
      <w:tr w:rsidR="00A9178C" w:rsidTr="00BA3F1C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F83968" w:rsidRDefault="00A9178C" w:rsidP="00675F5A">
            <w:pPr>
              <w:ind w:firstLine="6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3968">
              <w:rPr>
                <w:rFonts w:ascii="Arial" w:hAnsi="Arial" w:cs="Arial"/>
                <w:color w:val="000000" w:themeColor="text1"/>
                <w:sz w:val="18"/>
                <w:szCs w:val="18"/>
              </w:rPr>
              <w:t>L'état d'avancement de l'opération et ses contraintes sont expliqués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</w:tr>
      <w:tr w:rsidR="00A9178C" w:rsidTr="00BA3F1C">
        <w:trPr>
          <w:trHeight w:val="113"/>
        </w:trPr>
        <w:tc>
          <w:tcPr>
            <w:tcW w:w="2799" w:type="dxa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A9178C" w:rsidRPr="00F83968" w:rsidRDefault="00A9178C" w:rsidP="00675F5A">
            <w:pPr>
              <w:ind w:firstLine="6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3968">
              <w:rPr>
                <w:rFonts w:ascii="Arial" w:hAnsi="Arial" w:cs="Arial"/>
                <w:sz w:val="18"/>
              </w:rPr>
              <w:t>Le fonctionnement de l’installation est expliqué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ind w:left="1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A9178C" w:rsidRPr="001F31F1" w:rsidRDefault="00A9178C" w:rsidP="00675F5A">
            <w:pPr>
              <w:rPr>
                <w:sz w:val="20"/>
                <w:szCs w:val="20"/>
              </w:rPr>
            </w:pPr>
          </w:p>
        </w:tc>
      </w:tr>
    </w:tbl>
    <w:p w:rsidR="00EE1C00" w:rsidRDefault="00EE1C00" w:rsidP="003511C0">
      <w:pPr>
        <w:spacing w:after="0"/>
      </w:pPr>
    </w:p>
    <w:p w:rsidR="00781949" w:rsidRDefault="00781949" w:rsidP="003511C0">
      <w:pPr>
        <w:spacing w:after="0"/>
      </w:pPr>
    </w:p>
    <w:p w:rsidR="00781949" w:rsidRDefault="00781949" w:rsidP="003511C0">
      <w:pPr>
        <w:spacing w:after="0"/>
      </w:pPr>
    </w:p>
    <w:p w:rsidR="00781949" w:rsidRDefault="00781949" w:rsidP="003511C0">
      <w:pPr>
        <w:spacing w:after="0"/>
      </w:pPr>
    </w:p>
    <w:p w:rsidR="00781949" w:rsidRDefault="00781949" w:rsidP="003511C0">
      <w:pPr>
        <w:spacing w:after="0"/>
      </w:pPr>
    </w:p>
    <w:p w:rsidR="00781949" w:rsidRDefault="00781949" w:rsidP="003511C0">
      <w:pPr>
        <w:spacing w:after="0"/>
      </w:pPr>
    </w:p>
    <w:p w:rsidR="00781949" w:rsidRDefault="00781949" w:rsidP="003511C0">
      <w:pPr>
        <w:spacing w:after="0"/>
      </w:pPr>
    </w:p>
    <w:p w:rsidR="00DA28B2" w:rsidRDefault="00A03E78" w:rsidP="003511C0">
      <w:pPr>
        <w:spacing w:after="0"/>
      </w:pPr>
      <w:r>
        <w:t xml:space="preserve">                                    </w:t>
      </w:r>
    </w:p>
    <w:p w:rsidR="00DA28B2" w:rsidRDefault="00DA28B2" w:rsidP="003511C0">
      <w:pPr>
        <w:spacing w:after="0"/>
      </w:pPr>
    </w:p>
    <w:p w:rsidR="00781949" w:rsidRDefault="00781949" w:rsidP="003511C0">
      <w:pPr>
        <w:spacing w:after="0"/>
      </w:pPr>
    </w:p>
    <w:p w:rsidR="00781949" w:rsidRDefault="00781949" w:rsidP="003511C0">
      <w:pPr>
        <w:spacing w:after="0"/>
      </w:pPr>
    </w:p>
    <w:p w:rsidR="00781949" w:rsidRDefault="00781949" w:rsidP="003511C0">
      <w:pPr>
        <w:spacing w:after="0"/>
      </w:pPr>
    </w:p>
    <w:p w:rsidR="00781949" w:rsidRDefault="00781949" w:rsidP="003511C0">
      <w:pPr>
        <w:spacing w:after="0"/>
      </w:pPr>
    </w:p>
    <w:p w:rsidR="00781949" w:rsidRDefault="00A03E78" w:rsidP="003511C0">
      <w:pPr>
        <w:spacing w:after="0"/>
      </w:pPr>
      <w:r>
        <w:t xml:space="preserve">                                                        </w:t>
      </w:r>
    </w:p>
    <w:p w:rsidR="00781949" w:rsidRDefault="00781949" w:rsidP="003511C0">
      <w:pPr>
        <w:spacing w:after="0"/>
      </w:pPr>
    </w:p>
    <w:p w:rsidR="00781949" w:rsidRDefault="00A03E78" w:rsidP="003511C0">
      <w:pPr>
        <w:spacing w:after="0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</w:p>
    <w:p w:rsidR="00A03E78" w:rsidRDefault="00A03E78" w:rsidP="003511C0">
      <w:pPr>
        <w:spacing w:after="0"/>
      </w:pPr>
    </w:p>
    <w:sectPr w:rsidR="00A03E78" w:rsidSect="008B1D46">
      <w:footerReference w:type="even" r:id="rId10"/>
      <w:footerReference w:type="first" r:id="rId11"/>
      <w:pgSz w:w="11904" w:h="16840"/>
      <w:pgMar w:top="284" w:right="1272" w:bottom="0" w:left="567" w:header="624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1D9F" w:rsidRDefault="00141D9F">
      <w:pPr>
        <w:spacing w:after="0" w:line="240" w:lineRule="auto"/>
      </w:pPr>
      <w:r>
        <w:separator/>
      </w:r>
    </w:p>
  </w:endnote>
  <w:endnote w:type="continuationSeparator" w:id="1">
    <w:p w:rsidR="00141D9F" w:rsidRDefault="00141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5E8" w:rsidRDefault="00E8674E">
    <w:pPr>
      <w:spacing w:after="0"/>
      <w:ind w:right="-1072"/>
      <w:jc w:val="right"/>
    </w:pPr>
    <w:r>
      <w:rPr>
        <w:b/>
      </w:rPr>
      <w:t xml:space="preserve">Page </w:t>
    </w:r>
    <w:r w:rsidR="00BF7807" w:rsidRPr="00BF7807">
      <w:fldChar w:fldCharType="begin"/>
    </w:r>
    <w:r>
      <w:instrText xml:space="preserve"> PAGE   \* MERGEFORMAT </w:instrText>
    </w:r>
    <w:r w:rsidR="00BF7807" w:rsidRPr="00BF7807">
      <w:fldChar w:fldCharType="separate"/>
    </w:r>
    <w:r>
      <w:rPr>
        <w:b/>
      </w:rPr>
      <w:t>1</w:t>
    </w:r>
    <w:r w:rsidR="00BF7807">
      <w:rPr>
        <w:b/>
      </w:rPr>
      <w:fldChar w:fldCharType="end"/>
    </w:r>
    <w:r>
      <w:rPr>
        <w:b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5E8" w:rsidRDefault="00E8674E">
    <w:pPr>
      <w:spacing w:after="0"/>
      <w:ind w:right="-1072"/>
      <w:jc w:val="right"/>
    </w:pPr>
    <w:r>
      <w:rPr>
        <w:b/>
      </w:rPr>
      <w:t xml:space="preserve">Page </w:t>
    </w:r>
    <w:r w:rsidR="00BF7807" w:rsidRPr="00BF7807">
      <w:fldChar w:fldCharType="begin"/>
    </w:r>
    <w:r>
      <w:instrText xml:space="preserve"> PAGE   \* MERGEFORMAT </w:instrText>
    </w:r>
    <w:r w:rsidR="00BF7807" w:rsidRPr="00BF7807">
      <w:fldChar w:fldCharType="separate"/>
    </w:r>
    <w:r>
      <w:rPr>
        <w:b/>
      </w:rPr>
      <w:t>1</w:t>
    </w:r>
    <w:r w:rsidR="00BF7807">
      <w:rPr>
        <w:b/>
      </w:rPr>
      <w:fldChar w:fldCharType="end"/>
    </w:r>
    <w:r>
      <w:rPr>
        <w:b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1D9F" w:rsidRDefault="00141D9F">
      <w:pPr>
        <w:spacing w:after="0" w:line="240" w:lineRule="auto"/>
      </w:pPr>
      <w:r>
        <w:separator/>
      </w:r>
    </w:p>
  </w:footnote>
  <w:footnote w:type="continuationSeparator" w:id="1">
    <w:p w:rsidR="00141D9F" w:rsidRDefault="00141D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270AE"/>
    <w:multiLevelType w:val="hybridMultilevel"/>
    <w:tmpl w:val="150A62F6"/>
    <w:lvl w:ilvl="0" w:tplc="EF26172A">
      <w:start w:val="1"/>
      <w:numFmt w:val="bullet"/>
      <w:lvlText w:val=""/>
      <w:lvlJc w:val="left"/>
      <w:pPr>
        <w:ind w:left="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6C24946">
      <w:start w:val="1"/>
      <w:numFmt w:val="bullet"/>
      <w:lvlText w:val="o"/>
      <w:lvlJc w:val="left"/>
      <w:pPr>
        <w:ind w:left="12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100FF70">
      <w:start w:val="1"/>
      <w:numFmt w:val="bullet"/>
      <w:lvlText w:val="▪"/>
      <w:lvlJc w:val="left"/>
      <w:pPr>
        <w:ind w:left="19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8CAFDDA">
      <w:start w:val="1"/>
      <w:numFmt w:val="bullet"/>
      <w:lvlText w:val="•"/>
      <w:lvlJc w:val="left"/>
      <w:pPr>
        <w:ind w:left="26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6C46272">
      <w:start w:val="1"/>
      <w:numFmt w:val="bullet"/>
      <w:lvlText w:val="o"/>
      <w:lvlJc w:val="left"/>
      <w:pPr>
        <w:ind w:left="33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55C7210">
      <w:start w:val="1"/>
      <w:numFmt w:val="bullet"/>
      <w:lvlText w:val="▪"/>
      <w:lvlJc w:val="left"/>
      <w:pPr>
        <w:ind w:left="41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8886FE2">
      <w:start w:val="1"/>
      <w:numFmt w:val="bullet"/>
      <w:lvlText w:val="•"/>
      <w:lvlJc w:val="left"/>
      <w:pPr>
        <w:ind w:left="48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A8253B2">
      <w:start w:val="1"/>
      <w:numFmt w:val="bullet"/>
      <w:lvlText w:val="o"/>
      <w:lvlJc w:val="left"/>
      <w:pPr>
        <w:ind w:left="55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302E3AE">
      <w:start w:val="1"/>
      <w:numFmt w:val="bullet"/>
      <w:lvlText w:val="▪"/>
      <w:lvlJc w:val="left"/>
      <w:pPr>
        <w:ind w:left="62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81B1E63"/>
    <w:multiLevelType w:val="hybridMultilevel"/>
    <w:tmpl w:val="020CD0E6"/>
    <w:lvl w:ilvl="0" w:tplc="A156F96E">
      <w:start w:val="1"/>
      <w:numFmt w:val="bullet"/>
      <w:lvlText w:val="*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A9CEF672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8803E9A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B74412E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A262FBC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1B0632A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64E2E9E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28A3266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E285252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84560E3"/>
    <w:multiLevelType w:val="hybridMultilevel"/>
    <w:tmpl w:val="5CEC4AB2"/>
    <w:lvl w:ilvl="0" w:tplc="F7F04FD2">
      <w:start w:val="1"/>
      <w:numFmt w:val="bullet"/>
      <w:lvlText w:val="*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8DCDFB6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D548B36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6722722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C765CAC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01EC58E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19C3CD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CE48392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D7C470C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8E604EF"/>
    <w:multiLevelType w:val="hybridMultilevel"/>
    <w:tmpl w:val="F10AB3B0"/>
    <w:lvl w:ilvl="0" w:tplc="E1806552">
      <w:start w:val="1"/>
      <w:numFmt w:val="bullet"/>
      <w:lvlText w:val="*"/>
      <w:lvlJc w:val="left"/>
      <w:pPr>
        <w:ind w:left="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930CA8C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4F4F450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296AD36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2CEB404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C54F09A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432CD9E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5B2C832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D90F60E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C3B710B"/>
    <w:multiLevelType w:val="hybridMultilevel"/>
    <w:tmpl w:val="58B81828"/>
    <w:lvl w:ilvl="0" w:tplc="0D0E3FA2">
      <w:numFmt w:val="bullet"/>
      <w:lvlText w:val="–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90"/>
        <w:sz w:val="22"/>
        <w:szCs w:val="22"/>
        <w:lang w:val="fr-FR" w:eastAsia="en-US" w:bidi="ar-SA"/>
      </w:rPr>
    </w:lvl>
    <w:lvl w:ilvl="1" w:tplc="98569112">
      <w:numFmt w:val="bullet"/>
      <w:lvlText w:val="•"/>
      <w:lvlJc w:val="left"/>
      <w:pPr>
        <w:ind w:left="1230" w:hanging="284"/>
      </w:pPr>
      <w:rPr>
        <w:rFonts w:hint="default"/>
        <w:lang w:val="fr-FR" w:eastAsia="en-US" w:bidi="ar-SA"/>
      </w:rPr>
    </w:lvl>
    <w:lvl w:ilvl="2" w:tplc="C91E1126">
      <w:numFmt w:val="bullet"/>
      <w:lvlText w:val="•"/>
      <w:lvlJc w:val="left"/>
      <w:pPr>
        <w:ind w:left="2180" w:hanging="284"/>
      </w:pPr>
      <w:rPr>
        <w:rFonts w:hint="default"/>
        <w:lang w:val="fr-FR" w:eastAsia="en-US" w:bidi="ar-SA"/>
      </w:rPr>
    </w:lvl>
    <w:lvl w:ilvl="3" w:tplc="53C076F4">
      <w:numFmt w:val="bullet"/>
      <w:lvlText w:val="•"/>
      <w:lvlJc w:val="left"/>
      <w:pPr>
        <w:ind w:left="3130" w:hanging="284"/>
      </w:pPr>
      <w:rPr>
        <w:rFonts w:hint="default"/>
        <w:lang w:val="fr-FR" w:eastAsia="en-US" w:bidi="ar-SA"/>
      </w:rPr>
    </w:lvl>
    <w:lvl w:ilvl="4" w:tplc="09984C42">
      <w:numFmt w:val="bullet"/>
      <w:lvlText w:val="•"/>
      <w:lvlJc w:val="left"/>
      <w:pPr>
        <w:ind w:left="4080" w:hanging="284"/>
      </w:pPr>
      <w:rPr>
        <w:rFonts w:hint="default"/>
        <w:lang w:val="fr-FR" w:eastAsia="en-US" w:bidi="ar-SA"/>
      </w:rPr>
    </w:lvl>
    <w:lvl w:ilvl="5" w:tplc="F0D0141E">
      <w:numFmt w:val="bullet"/>
      <w:lvlText w:val="•"/>
      <w:lvlJc w:val="left"/>
      <w:pPr>
        <w:ind w:left="5030" w:hanging="284"/>
      </w:pPr>
      <w:rPr>
        <w:rFonts w:hint="default"/>
        <w:lang w:val="fr-FR" w:eastAsia="en-US" w:bidi="ar-SA"/>
      </w:rPr>
    </w:lvl>
    <w:lvl w:ilvl="6" w:tplc="2A8462F0">
      <w:numFmt w:val="bullet"/>
      <w:lvlText w:val="•"/>
      <w:lvlJc w:val="left"/>
      <w:pPr>
        <w:ind w:left="5980" w:hanging="284"/>
      </w:pPr>
      <w:rPr>
        <w:rFonts w:hint="default"/>
        <w:lang w:val="fr-FR" w:eastAsia="en-US" w:bidi="ar-SA"/>
      </w:rPr>
    </w:lvl>
    <w:lvl w:ilvl="7" w:tplc="11B0E904">
      <w:numFmt w:val="bullet"/>
      <w:lvlText w:val="•"/>
      <w:lvlJc w:val="left"/>
      <w:pPr>
        <w:ind w:left="6930" w:hanging="284"/>
      </w:pPr>
      <w:rPr>
        <w:rFonts w:hint="default"/>
        <w:lang w:val="fr-FR" w:eastAsia="en-US" w:bidi="ar-SA"/>
      </w:rPr>
    </w:lvl>
    <w:lvl w:ilvl="8" w:tplc="DC82F0A4">
      <w:numFmt w:val="bullet"/>
      <w:lvlText w:val="•"/>
      <w:lvlJc w:val="left"/>
      <w:pPr>
        <w:ind w:left="7881" w:hanging="284"/>
      </w:pPr>
      <w:rPr>
        <w:rFonts w:hint="default"/>
        <w:lang w:val="fr-FR" w:eastAsia="en-US" w:bidi="ar-SA"/>
      </w:rPr>
    </w:lvl>
  </w:abstractNum>
  <w:abstractNum w:abstractNumId="5">
    <w:nsid w:val="150D4EC4"/>
    <w:multiLevelType w:val="hybridMultilevel"/>
    <w:tmpl w:val="12664E22"/>
    <w:lvl w:ilvl="0" w:tplc="E7AEBD76">
      <w:start w:val="1"/>
      <w:numFmt w:val="bullet"/>
      <w:lvlText w:val="*"/>
      <w:lvlJc w:val="left"/>
      <w:pPr>
        <w:ind w:left="5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E301FEA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79C7CA0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38AFB1A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F2C5BE6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54EB814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BEC79F2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0822C7C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ACECE24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5115BF5"/>
    <w:multiLevelType w:val="hybridMultilevel"/>
    <w:tmpl w:val="FB98A48E"/>
    <w:lvl w:ilvl="0" w:tplc="5776CACE">
      <w:start w:val="1"/>
      <w:numFmt w:val="bullet"/>
      <w:lvlText w:val="*"/>
      <w:lvlJc w:val="left"/>
      <w:pPr>
        <w:ind w:left="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F008DA6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BA240BA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1E4A10A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92871EA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CD26B70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B82C8FC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D92D55A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15ACACE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7CB6FD4"/>
    <w:multiLevelType w:val="hybridMultilevel"/>
    <w:tmpl w:val="ADCAA8E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F46BB8"/>
    <w:multiLevelType w:val="hybridMultilevel"/>
    <w:tmpl w:val="B0F653CE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E32122E"/>
    <w:multiLevelType w:val="hybridMultilevel"/>
    <w:tmpl w:val="22BE4782"/>
    <w:lvl w:ilvl="0" w:tplc="BD32B030">
      <w:start w:val="1"/>
      <w:numFmt w:val="bullet"/>
      <w:lvlText w:val="*"/>
      <w:lvlJc w:val="left"/>
      <w:pPr>
        <w:ind w:left="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57E0306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A70FA40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43A8AB8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F1007CC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0103782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36226CE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4CC30D6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A70F07A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1F374699"/>
    <w:multiLevelType w:val="hybridMultilevel"/>
    <w:tmpl w:val="CE3EA86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55470E"/>
    <w:multiLevelType w:val="hybridMultilevel"/>
    <w:tmpl w:val="2848DA5E"/>
    <w:lvl w:ilvl="0" w:tplc="E9E0DE1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2F59A1"/>
    <w:multiLevelType w:val="hybridMultilevel"/>
    <w:tmpl w:val="7DF80D94"/>
    <w:lvl w:ilvl="0" w:tplc="040C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3">
    <w:nsid w:val="32952AAC"/>
    <w:multiLevelType w:val="hybridMultilevel"/>
    <w:tmpl w:val="9AECEA48"/>
    <w:lvl w:ilvl="0" w:tplc="4EA0DE4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E89E26">
      <w:start w:val="1"/>
      <w:numFmt w:val="bullet"/>
      <w:lvlText w:val="*"/>
      <w:lvlJc w:val="left"/>
      <w:pPr>
        <w:ind w:left="1224"/>
      </w:pPr>
      <w:rPr>
        <w:rFonts w:ascii="Calibri" w:eastAsia="Calibri" w:hAnsi="Calibri" w:cs="Calibri"/>
        <w:b/>
        <w:bCs/>
        <w:i/>
        <w:iCs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FC6224">
      <w:start w:val="1"/>
      <w:numFmt w:val="bullet"/>
      <w:lvlText w:val="▪"/>
      <w:lvlJc w:val="left"/>
      <w:pPr>
        <w:ind w:left="1730"/>
      </w:pPr>
      <w:rPr>
        <w:rFonts w:ascii="Calibri" w:eastAsia="Calibri" w:hAnsi="Calibri" w:cs="Calibri"/>
        <w:b/>
        <w:bCs/>
        <w:i/>
        <w:iCs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98285E">
      <w:start w:val="1"/>
      <w:numFmt w:val="bullet"/>
      <w:lvlText w:val="•"/>
      <w:lvlJc w:val="left"/>
      <w:pPr>
        <w:ind w:left="2450"/>
      </w:pPr>
      <w:rPr>
        <w:rFonts w:ascii="Calibri" w:eastAsia="Calibri" w:hAnsi="Calibri" w:cs="Calibri"/>
        <w:b/>
        <w:bCs/>
        <w:i/>
        <w:iCs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F891E0">
      <w:start w:val="1"/>
      <w:numFmt w:val="bullet"/>
      <w:lvlText w:val="o"/>
      <w:lvlJc w:val="left"/>
      <w:pPr>
        <w:ind w:left="3170"/>
      </w:pPr>
      <w:rPr>
        <w:rFonts w:ascii="Calibri" w:eastAsia="Calibri" w:hAnsi="Calibri" w:cs="Calibri"/>
        <w:b/>
        <w:bCs/>
        <w:i/>
        <w:iCs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5274A0">
      <w:start w:val="1"/>
      <w:numFmt w:val="bullet"/>
      <w:lvlText w:val="▪"/>
      <w:lvlJc w:val="left"/>
      <w:pPr>
        <w:ind w:left="3890"/>
      </w:pPr>
      <w:rPr>
        <w:rFonts w:ascii="Calibri" w:eastAsia="Calibri" w:hAnsi="Calibri" w:cs="Calibri"/>
        <w:b/>
        <w:bCs/>
        <w:i/>
        <w:iCs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7C3162">
      <w:start w:val="1"/>
      <w:numFmt w:val="bullet"/>
      <w:lvlText w:val="•"/>
      <w:lvlJc w:val="left"/>
      <w:pPr>
        <w:ind w:left="4610"/>
      </w:pPr>
      <w:rPr>
        <w:rFonts w:ascii="Calibri" w:eastAsia="Calibri" w:hAnsi="Calibri" w:cs="Calibri"/>
        <w:b/>
        <w:bCs/>
        <w:i/>
        <w:iCs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6ECED4">
      <w:start w:val="1"/>
      <w:numFmt w:val="bullet"/>
      <w:lvlText w:val="o"/>
      <w:lvlJc w:val="left"/>
      <w:pPr>
        <w:ind w:left="5330"/>
      </w:pPr>
      <w:rPr>
        <w:rFonts w:ascii="Calibri" w:eastAsia="Calibri" w:hAnsi="Calibri" w:cs="Calibri"/>
        <w:b/>
        <w:bCs/>
        <w:i/>
        <w:iCs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A06BEE">
      <w:start w:val="1"/>
      <w:numFmt w:val="bullet"/>
      <w:lvlText w:val="▪"/>
      <w:lvlJc w:val="left"/>
      <w:pPr>
        <w:ind w:left="6050"/>
      </w:pPr>
      <w:rPr>
        <w:rFonts w:ascii="Calibri" w:eastAsia="Calibri" w:hAnsi="Calibri" w:cs="Calibri"/>
        <w:b/>
        <w:bCs/>
        <w:i/>
        <w:iCs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D413014"/>
    <w:multiLevelType w:val="hybridMultilevel"/>
    <w:tmpl w:val="537E821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275AB3"/>
    <w:multiLevelType w:val="hybridMultilevel"/>
    <w:tmpl w:val="C2143048"/>
    <w:lvl w:ilvl="0" w:tplc="C94C0536">
      <w:start w:val="1"/>
      <w:numFmt w:val="bullet"/>
      <w:lvlText w:val=""/>
      <w:lvlJc w:val="left"/>
      <w:pPr>
        <w:ind w:left="3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FB2C210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0C8EBB6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C6C9F1E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2F2BE3C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DD89208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98800B4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2D6629C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21C563E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2696AAE"/>
    <w:multiLevelType w:val="hybridMultilevel"/>
    <w:tmpl w:val="E9586C3A"/>
    <w:lvl w:ilvl="0" w:tplc="88883782">
      <w:start w:val="1"/>
      <w:numFmt w:val="bullet"/>
      <w:lvlText w:val="*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2908208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FEACBF4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BF490E8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782DB02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6DEA2DC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CF4B10A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DCAE666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CE276A8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3654733"/>
    <w:multiLevelType w:val="hybridMultilevel"/>
    <w:tmpl w:val="1594243E"/>
    <w:lvl w:ilvl="0" w:tplc="ACB412FA">
      <w:start w:val="1"/>
      <w:numFmt w:val="bullet"/>
      <w:lvlText w:val=""/>
      <w:lvlJc w:val="left"/>
      <w:pPr>
        <w:ind w:left="398"/>
      </w:pPr>
      <w:rPr>
        <w:rFonts w:ascii="Wingdings" w:eastAsia="Wingdings" w:hAnsi="Wingdings" w:cs="Wingdings"/>
        <w:b w:val="0"/>
        <w:i w:val="0"/>
        <w:strike w:val="0"/>
        <w:dstrike w:val="0"/>
        <w:color w:val="000000" w:themeColor="text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D06E37A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9A01568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A286A3C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84E18F8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5E0BB38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2D0D5C2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D5CED7E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E4E0292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8FC2CA0"/>
    <w:multiLevelType w:val="hybridMultilevel"/>
    <w:tmpl w:val="4B6827A4"/>
    <w:lvl w:ilvl="0" w:tplc="2D1ABDCA">
      <w:start w:val="1"/>
      <w:numFmt w:val="bullet"/>
      <w:lvlText w:val="*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3E0606A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86C11CA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7E24782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BBAA396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E5A9EF0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76C73C8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7E85F40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1FE7D6C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A252A2B"/>
    <w:multiLevelType w:val="hybridMultilevel"/>
    <w:tmpl w:val="FB964DD8"/>
    <w:lvl w:ilvl="0" w:tplc="CCF2049A">
      <w:start w:val="1"/>
      <w:numFmt w:val="bullet"/>
      <w:lvlText w:val="*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56207C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558A1E2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37A7AF4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DF6139C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844A50A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FF04B98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69C1078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EBC37C2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57E254A5"/>
    <w:multiLevelType w:val="hybridMultilevel"/>
    <w:tmpl w:val="24428330"/>
    <w:lvl w:ilvl="0" w:tplc="6CFC8CBE">
      <w:numFmt w:val="bullet"/>
      <w:lvlText w:val="–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90"/>
        <w:sz w:val="22"/>
        <w:szCs w:val="22"/>
        <w:lang w:val="fr-FR" w:eastAsia="en-US" w:bidi="ar-SA"/>
      </w:rPr>
    </w:lvl>
    <w:lvl w:ilvl="1" w:tplc="CED8D950">
      <w:numFmt w:val="bullet"/>
      <w:lvlText w:val="•"/>
      <w:lvlJc w:val="left"/>
      <w:pPr>
        <w:ind w:left="1230" w:hanging="284"/>
      </w:pPr>
      <w:rPr>
        <w:rFonts w:hint="default"/>
        <w:lang w:val="fr-FR" w:eastAsia="en-US" w:bidi="ar-SA"/>
      </w:rPr>
    </w:lvl>
    <w:lvl w:ilvl="2" w:tplc="808AD144">
      <w:numFmt w:val="bullet"/>
      <w:lvlText w:val="•"/>
      <w:lvlJc w:val="left"/>
      <w:pPr>
        <w:ind w:left="2180" w:hanging="284"/>
      </w:pPr>
      <w:rPr>
        <w:rFonts w:hint="default"/>
        <w:lang w:val="fr-FR" w:eastAsia="en-US" w:bidi="ar-SA"/>
      </w:rPr>
    </w:lvl>
    <w:lvl w:ilvl="3" w:tplc="AC027C7C">
      <w:numFmt w:val="bullet"/>
      <w:lvlText w:val="•"/>
      <w:lvlJc w:val="left"/>
      <w:pPr>
        <w:ind w:left="3130" w:hanging="284"/>
      </w:pPr>
      <w:rPr>
        <w:rFonts w:hint="default"/>
        <w:lang w:val="fr-FR" w:eastAsia="en-US" w:bidi="ar-SA"/>
      </w:rPr>
    </w:lvl>
    <w:lvl w:ilvl="4" w:tplc="1E0890F2">
      <w:numFmt w:val="bullet"/>
      <w:lvlText w:val="•"/>
      <w:lvlJc w:val="left"/>
      <w:pPr>
        <w:ind w:left="4080" w:hanging="284"/>
      </w:pPr>
      <w:rPr>
        <w:rFonts w:hint="default"/>
        <w:lang w:val="fr-FR" w:eastAsia="en-US" w:bidi="ar-SA"/>
      </w:rPr>
    </w:lvl>
    <w:lvl w:ilvl="5" w:tplc="40D8244C">
      <w:numFmt w:val="bullet"/>
      <w:lvlText w:val="•"/>
      <w:lvlJc w:val="left"/>
      <w:pPr>
        <w:ind w:left="5030" w:hanging="284"/>
      </w:pPr>
      <w:rPr>
        <w:rFonts w:hint="default"/>
        <w:lang w:val="fr-FR" w:eastAsia="en-US" w:bidi="ar-SA"/>
      </w:rPr>
    </w:lvl>
    <w:lvl w:ilvl="6" w:tplc="D8549AAE">
      <w:numFmt w:val="bullet"/>
      <w:lvlText w:val="•"/>
      <w:lvlJc w:val="left"/>
      <w:pPr>
        <w:ind w:left="5980" w:hanging="284"/>
      </w:pPr>
      <w:rPr>
        <w:rFonts w:hint="default"/>
        <w:lang w:val="fr-FR" w:eastAsia="en-US" w:bidi="ar-SA"/>
      </w:rPr>
    </w:lvl>
    <w:lvl w:ilvl="7" w:tplc="9B00C9D8">
      <w:numFmt w:val="bullet"/>
      <w:lvlText w:val="•"/>
      <w:lvlJc w:val="left"/>
      <w:pPr>
        <w:ind w:left="6930" w:hanging="284"/>
      </w:pPr>
      <w:rPr>
        <w:rFonts w:hint="default"/>
        <w:lang w:val="fr-FR" w:eastAsia="en-US" w:bidi="ar-SA"/>
      </w:rPr>
    </w:lvl>
    <w:lvl w:ilvl="8" w:tplc="12746DDC">
      <w:numFmt w:val="bullet"/>
      <w:lvlText w:val="•"/>
      <w:lvlJc w:val="left"/>
      <w:pPr>
        <w:ind w:left="7881" w:hanging="284"/>
      </w:pPr>
      <w:rPr>
        <w:rFonts w:hint="default"/>
        <w:lang w:val="fr-FR" w:eastAsia="en-US" w:bidi="ar-SA"/>
      </w:rPr>
    </w:lvl>
  </w:abstractNum>
  <w:abstractNum w:abstractNumId="21">
    <w:nsid w:val="5BDE0DBE"/>
    <w:multiLevelType w:val="hybridMultilevel"/>
    <w:tmpl w:val="A93A88B0"/>
    <w:lvl w:ilvl="0" w:tplc="342A9246">
      <w:start w:val="1"/>
      <w:numFmt w:val="bullet"/>
      <w:lvlText w:val=""/>
      <w:lvlJc w:val="left"/>
      <w:pPr>
        <w:ind w:left="3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FE01640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CBEBBC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8EC5C30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0F00A7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49CFED2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4804028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09EEB7A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0B68776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3377E71"/>
    <w:multiLevelType w:val="hybridMultilevel"/>
    <w:tmpl w:val="F6EC471E"/>
    <w:lvl w:ilvl="0" w:tplc="068A3900">
      <w:start w:val="1"/>
      <w:numFmt w:val="bullet"/>
      <w:lvlText w:val=""/>
      <w:lvlJc w:val="left"/>
      <w:pPr>
        <w:ind w:left="756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23">
    <w:nsid w:val="67707BC4"/>
    <w:multiLevelType w:val="hybridMultilevel"/>
    <w:tmpl w:val="D6D8D5F6"/>
    <w:lvl w:ilvl="0" w:tplc="FC76BECE">
      <w:start w:val="1"/>
      <w:numFmt w:val="bullet"/>
      <w:lvlText w:val="*"/>
      <w:lvlJc w:val="left"/>
      <w:pPr>
        <w:ind w:left="5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7E4D026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B501E24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5F4F2AE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21A8042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2CED766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FE0C6BE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FD697BC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2BAD792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67B264C9"/>
    <w:multiLevelType w:val="hybridMultilevel"/>
    <w:tmpl w:val="E6CE181E"/>
    <w:lvl w:ilvl="0" w:tplc="9B745984">
      <w:start w:val="1"/>
      <w:numFmt w:val="bullet"/>
      <w:lvlText w:val=""/>
      <w:lvlJc w:val="left"/>
      <w:pPr>
        <w:ind w:left="302"/>
      </w:pPr>
      <w:rPr>
        <w:rFonts w:ascii="Wingdings" w:eastAsia="Wingdings" w:hAnsi="Wingdings" w:cs="Wingdings"/>
        <w:b w:val="0"/>
        <w:i w:val="0"/>
        <w:strike w:val="0"/>
        <w:dstrike w:val="0"/>
        <w:color w:val="000000" w:themeColor="text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C963E8A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F524E0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048ABAE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3F8FFF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AB23872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C94F5F0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4B2F334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81E9D8E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74FC3ACC"/>
    <w:multiLevelType w:val="hybridMultilevel"/>
    <w:tmpl w:val="D5746364"/>
    <w:lvl w:ilvl="0" w:tplc="5F128CD6">
      <w:start w:val="1"/>
      <w:numFmt w:val="bullet"/>
      <w:lvlText w:val="*"/>
      <w:lvlJc w:val="left"/>
      <w:pPr>
        <w:ind w:left="116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1B68A0C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EF4348E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298C7DE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9CE754E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BF8BC7C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B0AFF32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F5CFCA0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7DEC830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7A4212F3"/>
    <w:multiLevelType w:val="hybridMultilevel"/>
    <w:tmpl w:val="68B2EBA2"/>
    <w:lvl w:ilvl="0" w:tplc="6D6666EE">
      <w:start w:val="1"/>
      <w:numFmt w:val="bullet"/>
      <w:lvlText w:val="*"/>
      <w:lvlJc w:val="left"/>
      <w:pPr>
        <w:ind w:left="116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70C4AB8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EB89DBE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C346FC0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0FC4310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FA0CF60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288147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11EC9D2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8B326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7C85468A"/>
    <w:multiLevelType w:val="hybridMultilevel"/>
    <w:tmpl w:val="E4E0F140"/>
    <w:lvl w:ilvl="0" w:tplc="D20CB380">
      <w:start w:val="1"/>
      <w:numFmt w:val="bullet"/>
      <w:lvlText w:val="*"/>
      <w:lvlJc w:val="left"/>
      <w:pPr>
        <w:ind w:left="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0EEF186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8787396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6028F7A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FF4C230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FDE3C3E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ECE1EF8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71E102A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77C73B0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0"/>
  </w:num>
  <w:num w:numId="3">
    <w:abstractNumId w:val="3"/>
  </w:num>
  <w:num w:numId="4">
    <w:abstractNumId w:val="5"/>
  </w:num>
  <w:num w:numId="5">
    <w:abstractNumId w:val="23"/>
  </w:num>
  <w:num w:numId="6">
    <w:abstractNumId w:val="21"/>
  </w:num>
  <w:num w:numId="7">
    <w:abstractNumId w:val="9"/>
  </w:num>
  <w:num w:numId="8">
    <w:abstractNumId w:val="27"/>
  </w:num>
  <w:num w:numId="9">
    <w:abstractNumId w:val="15"/>
  </w:num>
  <w:num w:numId="10">
    <w:abstractNumId w:val="1"/>
  </w:num>
  <w:num w:numId="11">
    <w:abstractNumId w:val="16"/>
  </w:num>
  <w:num w:numId="12">
    <w:abstractNumId w:val="19"/>
  </w:num>
  <w:num w:numId="13">
    <w:abstractNumId w:val="17"/>
  </w:num>
  <w:num w:numId="14">
    <w:abstractNumId w:val="26"/>
  </w:num>
  <w:num w:numId="15">
    <w:abstractNumId w:val="6"/>
  </w:num>
  <w:num w:numId="16">
    <w:abstractNumId w:val="24"/>
  </w:num>
  <w:num w:numId="17">
    <w:abstractNumId w:val="25"/>
  </w:num>
  <w:num w:numId="18">
    <w:abstractNumId w:val="18"/>
  </w:num>
  <w:num w:numId="19">
    <w:abstractNumId w:val="2"/>
  </w:num>
  <w:num w:numId="20">
    <w:abstractNumId w:val="8"/>
  </w:num>
  <w:num w:numId="21">
    <w:abstractNumId w:val="11"/>
  </w:num>
  <w:num w:numId="22">
    <w:abstractNumId w:val="14"/>
  </w:num>
  <w:num w:numId="23">
    <w:abstractNumId w:val="10"/>
  </w:num>
  <w:num w:numId="24">
    <w:abstractNumId w:val="7"/>
  </w:num>
  <w:num w:numId="25">
    <w:abstractNumId w:val="12"/>
  </w:num>
  <w:num w:numId="26">
    <w:abstractNumId w:val="22"/>
  </w:num>
  <w:num w:numId="27">
    <w:abstractNumId w:val="4"/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hyphenationZone w:val="425"/>
  <w:characterSpacingControl w:val="doNotCompress"/>
  <w:hdrShapeDefaults>
    <o:shapedefaults v:ext="edit" spidmax="205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C75E8"/>
    <w:rsid w:val="000315D4"/>
    <w:rsid w:val="000F2221"/>
    <w:rsid w:val="000F604C"/>
    <w:rsid w:val="000F6C0E"/>
    <w:rsid w:val="001169D8"/>
    <w:rsid w:val="00141D9F"/>
    <w:rsid w:val="00185AC8"/>
    <w:rsid w:val="00190468"/>
    <w:rsid w:val="001A66A8"/>
    <w:rsid w:val="001F2D3E"/>
    <w:rsid w:val="001F31F1"/>
    <w:rsid w:val="00252264"/>
    <w:rsid w:val="0025343E"/>
    <w:rsid w:val="002732A7"/>
    <w:rsid w:val="002F54BE"/>
    <w:rsid w:val="00305891"/>
    <w:rsid w:val="003511C0"/>
    <w:rsid w:val="00352EB0"/>
    <w:rsid w:val="00396660"/>
    <w:rsid w:val="00406996"/>
    <w:rsid w:val="004135E2"/>
    <w:rsid w:val="00426549"/>
    <w:rsid w:val="00464277"/>
    <w:rsid w:val="004714A3"/>
    <w:rsid w:val="004743C3"/>
    <w:rsid w:val="0048711A"/>
    <w:rsid w:val="004B7D0C"/>
    <w:rsid w:val="00536E47"/>
    <w:rsid w:val="00576AFC"/>
    <w:rsid w:val="00634431"/>
    <w:rsid w:val="00662D60"/>
    <w:rsid w:val="00675F5A"/>
    <w:rsid w:val="00687289"/>
    <w:rsid w:val="0069287F"/>
    <w:rsid w:val="006A751C"/>
    <w:rsid w:val="006D6B22"/>
    <w:rsid w:val="006E512F"/>
    <w:rsid w:val="00735AF6"/>
    <w:rsid w:val="00771ABE"/>
    <w:rsid w:val="00781949"/>
    <w:rsid w:val="007E161D"/>
    <w:rsid w:val="00811723"/>
    <w:rsid w:val="008965AC"/>
    <w:rsid w:val="008B1D46"/>
    <w:rsid w:val="008D5C1D"/>
    <w:rsid w:val="008F67C7"/>
    <w:rsid w:val="008F6BF2"/>
    <w:rsid w:val="009506BA"/>
    <w:rsid w:val="009760AB"/>
    <w:rsid w:val="009A376B"/>
    <w:rsid w:val="009A5CB3"/>
    <w:rsid w:val="009B59D9"/>
    <w:rsid w:val="009C5B8E"/>
    <w:rsid w:val="009F62AA"/>
    <w:rsid w:val="00A03E78"/>
    <w:rsid w:val="00A13A54"/>
    <w:rsid w:val="00A423B0"/>
    <w:rsid w:val="00A9178C"/>
    <w:rsid w:val="00B1288B"/>
    <w:rsid w:val="00B36398"/>
    <w:rsid w:val="00B44808"/>
    <w:rsid w:val="00BA29B4"/>
    <w:rsid w:val="00BC75E8"/>
    <w:rsid w:val="00BD029A"/>
    <w:rsid w:val="00BE0410"/>
    <w:rsid w:val="00BE777D"/>
    <w:rsid w:val="00BF7756"/>
    <w:rsid w:val="00BF7807"/>
    <w:rsid w:val="00C0092F"/>
    <w:rsid w:val="00C14C3E"/>
    <w:rsid w:val="00C425BB"/>
    <w:rsid w:val="00C90589"/>
    <w:rsid w:val="00CD169E"/>
    <w:rsid w:val="00CE1E44"/>
    <w:rsid w:val="00D84C1F"/>
    <w:rsid w:val="00DA28B2"/>
    <w:rsid w:val="00DA6789"/>
    <w:rsid w:val="00DF69A0"/>
    <w:rsid w:val="00E12482"/>
    <w:rsid w:val="00E24B12"/>
    <w:rsid w:val="00E4089F"/>
    <w:rsid w:val="00E42045"/>
    <w:rsid w:val="00E51473"/>
    <w:rsid w:val="00E5388D"/>
    <w:rsid w:val="00E5435C"/>
    <w:rsid w:val="00E8674E"/>
    <w:rsid w:val="00EE1C00"/>
    <w:rsid w:val="00F0783C"/>
    <w:rsid w:val="00F153D7"/>
    <w:rsid w:val="00F66574"/>
    <w:rsid w:val="00F83968"/>
    <w:rsid w:val="00FB0C38"/>
    <w:rsid w:val="00FC1BD4"/>
    <w:rsid w:val="00FE4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3C3"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rsid w:val="004743C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1"/>
    <w:qFormat/>
    <w:rsid w:val="00662D6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E45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E4567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CD169E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PieddepageCar">
    <w:name w:val="Pied de page Car"/>
    <w:basedOn w:val="Policepardfaut"/>
    <w:link w:val="Pieddepage"/>
    <w:uiPriority w:val="99"/>
    <w:rsid w:val="00CD169E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66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6574"/>
    <w:rPr>
      <w:rFonts w:ascii="Tahoma" w:eastAsia="Calibri" w:hAnsi="Tahoma" w:cs="Tahoma"/>
      <w:color w:val="000000"/>
      <w:sz w:val="16"/>
      <w:szCs w:val="16"/>
    </w:rPr>
  </w:style>
  <w:style w:type="paragraph" w:styleId="Corpsdetexte">
    <w:name w:val="Body Text"/>
    <w:basedOn w:val="Normal"/>
    <w:link w:val="CorpsdetexteCar"/>
    <w:uiPriority w:val="1"/>
    <w:qFormat/>
    <w:rsid w:val="00781949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color w:val="auto"/>
      <w:lang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781949"/>
    <w:rPr>
      <w:rFonts w:ascii="Microsoft Sans Serif" w:eastAsia="Microsoft Sans Serif" w:hAnsi="Microsoft Sans Serif" w:cs="Microsoft Sans Serif"/>
      <w:lang w:eastAsia="en-US"/>
    </w:rPr>
  </w:style>
  <w:style w:type="paragraph" w:customStyle="1" w:styleId="Heading1">
    <w:name w:val="Heading 1"/>
    <w:basedOn w:val="Normal"/>
    <w:uiPriority w:val="1"/>
    <w:qFormat/>
    <w:rsid w:val="00781949"/>
    <w:pPr>
      <w:widowControl w:val="0"/>
      <w:autoSpaceDE w:val="0"/>
      <w:autoSpaceDN w:val="0"/>
      <w:spacing w:after="0" w:line="240" w:lineRule="auto"/>
      <w:ind w:left="1"/>
      <w:outlineLvl w:val="1"/>
    </w:pPr>
    <w:rPr>
      <w:rFonts w:ascii="Arial" w:eastAsia="Arial" w:hAnsi="Arial" w:cs="Arial"/>
      <w:b/>
      <w:bCs/>
      <w:color w:val="auto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EBADA-6A4B-4EA0-B4CB-CC15EA0D7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1399</Words>
  <Characters>7699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Bilan entreprise MELEC.docx</vt:lpstr>
    </vt:vector>
  </TitlesOfParts>
  <Company>RÃƒÂ©gion Ile de France</Company>
  <LinksUpToDate>false</LinksUpToDate>
  <CharactersWithSpaces>9080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Bilan entreprise MELEC.docx</dc:title>
  <dc:creator>PC</dc:creator>
  <cp:lastModifiedBy>Soraya</cp:lastModifiedBy>
  <cp:revision>5</cp:revision>
  <cp:lastPrinted>2023-02-02T15:19:00Z</cp:lastPrinted>
  <dcterms:created xsi:type="dcterms:W3CDTF">2025-11-25T08:09:00Z</dcterms:created>
  <dcterms:modified xsi:type="dcterms:W3CDTF">2026-09-23T17:42:00Z</dcterms:modified>
</cp:coreProperties>
</file>